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F92A1" w14:textId="77777777" w:rsidR="003E5AA2" w:rsidRPr="00BF05AF" w:rsidRDefault="003E5AA2" w:rsidP="00614178">
      <w:pPr>
        <w:tabs>
          <w:tab w:val="left" w:pos="401"/>
        </w:tabs>
        <w:spacing w:after="0" w:line="360" w:lineRule="auto"/>
        <w:ind w:firstLine="680"/>
        <w:jc w:val="center"/>
        <w:rPr>
          <w:rFonts w:ascii="Times New Roman" w:hAnsi="Times New Roman"/>
          <w:caps/>
          <w:sz w:val="28"/>
          <w:szCs w:val="28"/>
        </w:rPr>
      </w:pPr>
    </w:p>
    <w:p w14:paraId="6F28FC4F" w14:textId="77777777" w:rsidR="003E5AA2" w:rsidRPr="00BF05AF" w:rsidRDefault="003E5AA2" w:rsidP="00614178">
      <w:pPr>
        <w:tabs>
          <w:tab w:val="left" w:pos="401"/>
        </w:tabs>
        <w:spacing w:after="0" w:line="360" w:lineRule="auto"/>
        <w:ind w:firstLine="680"/>
        <w:jc w:val="center"/>
        <w:rPr>
          <w:rFonts w:ascii="Times New Roman" w:hAnsi="Times New Roman"/>
          <w:caps/>
          <w:sz w:val="28"/>
          <w:szCs w:val="28"/>
        </w:rPr>
      </w:pPr>
    </w:p>
    <w:p w14:paraId="12644A07" w14:textId="77777777" w:rsidR="003E5AA2" w:rsidRPr="00BF05AF" w:rsidRDefault="003E5AA2" w:rsidP="00614178">
      <w:pPr>
        <w:tabs>
          <w:tab w:val="left" w:pos="401"/>
        </w:tabs>
        <w:spacing w:after="0" w:line="360" w:lineRule="auto"/>
        <w:ind w:firstLine="680"/>
        <w:jc w:val="center"/>
        <w:rPr>
          <w:rFonts w:ascii="Times New Roman" w:hAnsi="Times New Roman"/>
          <w:caps/>
          <w:sz w:val="28"/>
          <w:szCs w:val="28"/>
        </w:rPr>
      </w:pPr>
    </w:p>
    <w:p w14:paraId="2C78B49A" w14:textId="77777777" w:rsidR="003E5AA2" w:rsidRPr="00BF05AF" w:rsidRDefault="003E5AA2" w:rsidP="00614178">
      <w:pPr>
        <w:tabs>
          <w:tab w:val="left" w:pos="401"/>
        </w:tabs>
        <w:spacing w:after="0" w:line="360" w:lineRule="auto"/>
        <w:ind w:firstLine="680"/>
        <w:jc w:val="center"/>
        <w:rPr>
          <w:rFonts w:ascii="Times New Roman" w:hAnsi="Times New Roman"/>
          <w:caps/>
          <w:sz w:val="28"/>
          <w:szCs w:val="28"/>
        </w:rPr>
      </w:pPr>
    </w:p>
    <w:p w14:paraId="2DB54B6B" w14:textId="77777777" w:rsidR="003E5AA2" w:rsidRPr="00BF05AF" w:rsidRDefault="003E5AA2" w:rsidP="00614178">
      <w:pPr>
        <w:tabs>
          <w:tab w:val="left" w:pos="401"/>
        </w:tabs>
        <w:spacing w:after="0" w:line="360" w:lineRule="auto"/>
        <w:ind w:firstLine="680"/>
        <w:jc w:val="center"/>
        <w:rPr>
          <w:rFonts w:ascii="Times New Roman" w:hAnsi="Times New Roman"/>
          <w:caps/>
          <w:sz w:val="28"/>
          <w:szCs w:val="28"/>
        </w:rPr>
      </w:pPr>
    </w:p>
    <w:p w14:paraId="1F1B08B0" w14:textId="77777777" w:rsidR="003E5AA2" w:rsidRPr="00BF05AF" w:rsidRDefault="003E5AA2" w:rsidP="00614178">
      <w:pPr>
        <w:tabs>
          <w:tab w:val="left" w:pos="401"/>
        </w:tabs>
        <w:spacing w:after="0" w:line="360" w:lineRule="auto"/>
        <w:ind w:firstLine="680"/>
        <w:jc w:val="center"/>
        <w:rPr>
          <w:rFonts w:ascii="Times New Roman" w:hAnsi="Times New Roman"/>
          <w:caps/>
          <w:sz w:val="28"/>
          <w:szCs w:val="28"/>
        </w:rPr>
      </w:pPr>
    </w:p>
    <w:p w14:paraId="6B28FFFB" w14:textId="77777777" w:rsidR="003E5AA2" w:rsidRPr="00BF05AF" w:rsidRDefault="003E5AA2" w:rsidP="00614178">
      <w:pPr>
        <w:tabs>
          <w:tab w:val="left" w:pos="401"/>
        </w:tabs>
        <w:spacing w:after="0" w:line="360" w:lineRule="auto"/>
        <w:ind w:firstLine="680"/>
        <w:jc w:val="center"/>
        <w:rPr>
          <w:rFonts w:ascii="Times New Roman" w:hAnsi="Times New Roman"/>
          <w:caps/>
          <w:sz w:val="28"/>
          <w:szCs w:val="28"/>
        </w:rPr>
      </w:pPr>
    </w:p>
    <w:p w14:paraId="1EF13B4B" w14:textId="77777777" w:rsidR="003E5AA2" w:rsidRPr="00BF05AF" w:rsidRDefault="003E5AA2" w:rsidP="00614178">
      <w:pPr>
        <w:tabs>
          <w:tab w:val="left" w:pos="401"/>
        </w:tabs>
        <w:spacing w:after="0" w:line="360" w:lineRule="auto"/>
        <w:ind w:firstLine="680"/>
        <w:jc w:val="center"/>
        <w:rPr>
          <w:rFonts w:ascii="Times New Roman" w:hAnsi="Times New Roman"/>
          <w:caps/>
          <w:sz w:val="28"/>
          <w:szCs w:val="28"/>
        </w:rPr>
      </w:pPr>
    </w:p>
    <w:p w14:paraId="277C7082" w14:textId="77777777" w:rsidR="003E5AA2" w:rsidRPr="00BF05AF" w:rsidRDefault="003E5AA2" w:rsidP="00614178">
      <w:pPr>
        <w:tabs>
          <w:tab w:val="left" w:pos="401"/>
        </w:tabs>
        <w:spacing w:after="0" w:line="360" w:lineRule="auto"/>
        <w:ind w:firstLine="680"/>
        <w:jc w:val="center"/>
        <w:rPr>
          <w:rFonts w:ascii="Times New Roman" w:hAnsi="Times New Roman"/>
          <w:caps/>
          <w:sz w:val="28"/>
          <w:szCs w:val="28"/>
        </w:rPr>
      </w:pPr>
    </w:p>
    <w:p w14:paraId="6BF4F0E8" w14:textId="77777777" w:rsidR="003E5AA2" w:rsidRPr="00BF05AF" w:rsidRDefault="003E5AA2" w:rsidP="00614178">
      <w:pPr>
        <w:tabs>
          <w:tab w:val="left" w:pos="401"/>
        </w:tabs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14:paraId="2ECAF1A3" w14:textId="77777777" w:rsidR="003E5AA2" w:rsidRPr="00BF05AF" w:rsidRDefault="003E5AA2" w:rsidP="00614178">
      <w:pPr>
        <w:tabs>
          <w:tab w:val="left" w:pos="401"/>
        </w:tabs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BF05AF">
        <w:rPr>
          <w:rFonts w:ascii="Times New Roman" w:hAnsi="Times New Roman"/>
          <w:caps/>
          <w:sz w:val="28"/>
          <w:szCs w:val="28"/>
        </w:rPr>
        <w:t>доклад</w:t>
      </w:r>
      <w:bookmarkStart w:id="0" w:name="_GoBack"/>
      <w:bookmarkEnd w:id="0"/>
    </w:p>
    <w:p w14:paraId="3AA4CFB5" w14:textId="77777777" w:rsidR="00BF05AF" w:rsidRDefault="003E5AA2" w:rsidP="00614178">
      <w:pPr>
        <w:tabs>
          <w:tab w:val="left" w:pos="401"/>
        </w:tabs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BF05AF">
        <w:rPr>
          <w:rFonts w:ascii="Times New Roman" w:hAnsi="Times New Roman"/>
          <w:caps/>
          <w:sz w:val="28"/>
          <w:szCs w:val="28"/>
        </w:rPr>
        <w:t xml:space="preserve">«Анализ правоприменительной практики </w:t>
      </w:r>
    </w:p>
    <w:p w14:paraId="5FC13642" w14:textId="77777777" w:rsidR="003E476F" w:rsidRPr="00BF05AF" w:rsidRDefault="003E5AA2" w:rsidP="00614178">
      <w:pPr>
        <w:tabs>
          <w:tab w:val="left" w:pos="401"/>
        </w:tabs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BF05AF">
        <w:rPr>
          <w:rFonts w:ascii="Times New Roman" w:hAnsi="Times New Roman"/>
          <w:caps/>
          <w:sz w:val="28"/>
          <w:szCs w:val="28"/>
        </w:rPr>
        <w:t xml:space="preserve">контрольно-надзорной деятельности в Северо-Кавказском управлении Федеральной службы по экологическому, технологическому и атомному надзору на территории Краснодарского края, Ростовской области </w:t>
      </w:r>
    </w:p>
    <w:p w14:paraId="124B6436" w14:textId="77777777" w:rsidR="003E5AA2" w:rsidRPr="00BF05AF" w:rsidRDefault="003E5AA2" w:rsidP="00614178">
      <w:pPr>
        <w:tabs>
          <w:tab w:val="left" w:pos="401"/>
        </w:tabs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BF05AF">
        <w:rPr>
          <w:rFonts w:ascii="Times New Roman" w:hAnsi="Times New Roman"/>
          <w:caps/>
          <w:sz w:val="28"/>
          <w:szCs w:val="28"/>
        </w:rPr>
        <w:t>и Республики Адыгея</w:t>
      </w:r>
      <w:r w:rsidR="00DE03DA" w:rsidRPr="00BF05AF">
        <w:rPr>
          <w:rFonts w:ascii="Times New Roman" w:hAnsi="Times New Roman"/>
          <w:caps/>
          <w:sz w:val="28"/>
          <w:szCs w:val="28"/>
        </w:rPr>
        <w:t xml:space="preserve"> </w:t>
      </w:r>
      <w:r w:rsidRPr="00BF05AF">
        <w:rPr>
          <w:rFonts w:ascii="Times New Roman" w:hAnsi="Times New Roman"/>
          <w:caps/>
          <w:sz w:val="28"/>
          <w:szCs w:val="28"/>
        </w:rPr>
        <w:t xml:space="preserve">за </w:t>
      </w:r>
      <w:r w:rsidR="00B93948" w:rsidRPr="00BF05AF">
        <w:rPr>
          <w:rFonts w:ascii="Times New Roman" w:hAnsi="Times New Roman"/>
          <w:caps/>
          <w:sz w:val="28"/>
          <w:szCs w:val="28"/>
        </w:rPr>
        <w:t xml:space="preserve">3 квартал </w:t>
      </w:r>
      <w:r w:rsidRPr="00BF05AF">
        <w:rPr>
          <w:rFonts w:ascii="Times New Roman" w:hAnsi="Times New Roman"/>
          <w:caps/>
          <w:sz w:val="28"/>
          <w:szCs w:val="28"/>
        </w:rPr>
        <w:t>201</w:t>
      </w:r>
      <w:r w:rsidR="00B93948" w:rsidRPr="00BF05AF">
        <w:rPr>
          <w:rFonts w:ascii="Times New Roman" w:hAnsi="Times New Roman"/>
          <w:caps/>
          <w:sz w:val="28"/>
          <w:szCs w:val="28"/>
        </w:rPr>
        <w:t>9</w:t>
      </w:r>
      <w:r w:rsidRPr="00BF05AF">
        <w:rPr>
          <w:rFonts w:ascii="Times New Roman" w:hAnsi="Times New Roman"/>
          <w:caps/>
          <w:sz w:val="28"/>
          <w:szCs w:val="28"/>
        </w:rPr>
        <w:t xml:space="preserve"> год</w:t>
      </w:r>
      <w:r w:rsidR="00B93948" w:rsidRPr="00BF05AF">
        <w:rPr>
          <w:rFonts w:ascii="Times New Roman" w:hAnsi="Times New Roman"/>
          <w:caps/>
          <w:sz w:val="28"/>
          <w:szCs w:val="28"/>
        </w:rPr>
        <w:t>а</w:t>
      </w:r>
      <w:r w:rsidRPr="00BF05AF">
        <w:rPr>
          <w:rFonts w:ascii="Times New Roman" w:hAnsi="Times New Roman"/>
          <w:caps/>
          <w:sz w:val="28"/>
          <w:szCs w:val="28"/>
        </w:rPr>
        <w:t>»</w:t>
      </w:r>
    </w:p>
    <w:p w14:paraId="7150241C" w14:textId="77777777" w:rsidR="003E5AA2" w:rsidRPr="00BF05AF" w:rsidRDefault="003E5AA2" w:rsidP="00614178">
      <w:pPr>
        <w:tabs>
          <w:tab w:val="left" w:pos="401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14:paraId="2A8644BA" w14:textId="77777777" w:rsidR="003E5AA2" w:rsidRPr="00BF05AF" w:rsidRDefault="003E5AA2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14:paraId="7C076577" w14:textId="77777777" w:rsidR="003E5AA2" w:rsidRPr="00BF05AF" w:rsidRDefault="003E5AA2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14:paraId="42CC7486" w14:textId="77777777" w:rsidR="003E5AA2" w:rsidRPr="00BF05AF" w:rsidRDefault="003E5AA2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14:paraId="389F20E8" w14:textId="77777777" w:rsidR="003E5AA2" w:rsidRPr="00BF05AF" w:rsidRDefault="003E5AA2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14:paraId="4BBE3128" w14:textId="77777777" w:rsidR="003E5AA2" w:rsidRPr="00BF05AF" w:rsidRDefault="003E5AA2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14:paraId="5A70B34E" w14:textId="77777777" w:rsidR="003E5AA2" w:rsidRPr="00BF05AF" w:rsidRDefault="003E5AA2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14:paraId="309BA721" w14:textId="77777777" w:rsidR="003E5AA2" w:rsidRPr="00BF05AF" w:rsidRDefault="003E5AA2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14:paraId="5E677720" w14:textId="77777777" w:rsidR="003E5AA2" w:rsidRPr="00BF05AF" w:rsidRDefault="003E5AA2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14:paraId="4251F42C" w14:textId="77777777" w:rsidR="003E5AA2" w:rsidRPr="00BF05AF" w:rsidRDefault="003E5AA2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14:paraId="5D1104E3" w14:textId="77777777" w:rsidR="003E5AA2" w:rsidRPr="00BF05AF" w:rsidRDefault="003E5AA2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14:paraId="70F56E8D" w14:textId="77777777" w:rsidR="003E5AA2" w:rsidRPr="00BF05AF" w:rsidRDefault="003E5AA2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14:paraId="129EFB41" w14:textId="77777777" w:rsidR="003E5AA2" w:rsidRPr="00BF05AF" w:rsidRDefault="003E5AA2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14:paraId="7819B2F8" w14:textId="77777777" w:rsidR="003E5AA2" w:rsidRPr="00BF05AF" w:rsidRDefault="003E5AA2" w:rsidP="00614178">
      <w:pPr>
        <w:spacing w:after="0" w:line="36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lastRenderedPageBreak/>
        <w:t>СОДЕРЖАНИЕ</w:t>
      </w:r>
    </w:p>
    <w:p w14:paraId="0CF3C371" w14:textId="77777777" w:rsidR="003E5AA2" w:rsidRPr="00BF05AF" w:rsidRDefault="003E5AA2" w:rsidP="00614178">
      <w:pPr>
        <w:spacing w:after="0" w:line="36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</w:tblGrid>
      <w:tr w:rsidR="00C32E17" w:rsidRPr="00BF05AF" w14:paraId="08648F32" w14:textId="77777777" w:rsidTr="00DE03DA">
        <w:trPr>
          <w:trHeight w:val="10190"/>
        </w:trPr>
        <w:tc>
          <w:tcPr>
            <w:tcW w:w="9889" w:type="dxa"/>
            <w:shd w:val="clear" w:color="auto" w:fill="auto"/>
          </w:tcPr>
          <w:p w14:paraId="7E9D7687" w14:textId="77777777" w:rsidR="00C32E17" w:rsidRPr="00BF05AF" w:rsidRDefault="00C32E17" w:rsidP="00614178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5AF">
              <w:rPr>
                <w:rFonts w:ascii="Times New Roman" w:eastAsia="Times New Roman" w:hAnsi="Times New Roman"/>
                <w:caps/>
                <w:sz w:val="28"/>
                <w:szCs w:val="28"/>
              </w:rPr>
              <w:t>1 Раздел.</w:t>
            </w:r>
            <w:r w:rsidR="00DE03DA" w:rsidRPr="00BF05AF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</w:t>
            </w:r>
            <w:r w:rsidRPr="00BF05AF">
              <w:rPr>
                <w:rFonts w:ascii="Times New Roman" w:eastAsia="Times New Roman" w:hAnsi="Times New Roman"/>
                <w:sz w:val="28"/>
                <w:szCs w:val="28"/>
              </w:rPr>
              <w:t>Общие положения</w:t>
            </w:r>
          </w:p>
          <w:p w14:paraId="79D906E2" w14:textId="77777777" w:rsidR="00C32E17" w:rsidRPr="00BF05AF" w:rsidRDefault="00DE03DA" w:rsidP="00614178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5AF">
              <w:rPr>
                <w:rFonts w:ascii="Times New Roman" w:eastAsia="Times New Roman" w:hAnsi="Times New Roman"/>
                <w:sz w:val="28"/>
                <w:szCs w:val="28"/>
              </w:rPr>
              <w:t xml:space="preserve">2 РАЗДЕЛ. </w:t>
            </w:r>
            <w:r w:rsidR="00C32E17" w:rsidRPr="00BF05AF">
              <w:rPr>
                <w:rFonts w:ascii="Times New Roman" w:eastAsia="Times New Roman" w:hAnsi="Times New Roman"/>
                <w:sz w:val="28"/>
                <w:szCs w:val="28"/>
              </w:rPr>
              <w:t>Правоприменительная практика законодательства об организации и проведении государственного контроля (надзора) в у</w:t>
            </w:r>
            <w:r w:rsidRPr="00BF05AF">
              <w:rPr>
                <w:rFonts w:ascii="Times New Roman" w:eastAsia="Times New Roman" w:hAnsi="Times New Roman"/>
                <w:sz w:val="28"/>
                <w:szCs w:val="28"/>
              </w:rPr>
              <w:t>становленной сфере деятельности</w:t>
            </w:r>
          </w:p>
          <w:p w14:paraId="15EA1765" w14:textId="77777777" w:rsidR="00C32E17" w:rsidRPr="00BF05AF" w:rsidRDefault="00C32E17" w:rsidP="00614178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5AF">
              <w:rPr>
                <w:rFonts w:ascii="Times New Roman" w:eastAsia="Times New Roman" w:hAnsi="Times New Roman"/>
                <w:caps/>
                <w:color w:val="000000"/>
                <w:sz w:val="28"/>
                <w:szCs w:val="28"/>
                <w:lang w:eastAsia="ru-RU"/>
              </w:rPr>
              <w:t>3 раздел.</w:t>
            </w:r>
            <w:r w:rsidR="00DE03DA" w:rsidRPr="00BF05AF">
              <w:rPr>
                <w:rFonts w:ascii="Times New Roman" w:eastAsia="Times New Roman" w:hAnsi="Times New Roman"/>
                <w:cap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05AF">
              <w:rPr>
                <w:rFonts w:ascii="Times New Roman" w:hAnsi="Times New Roman"/>
                <w:color w:val="000000"/>
                <w:sz w:val="28"/>
                <w:szCs w:val="28"/>
              </w:rPr>
              <w:t>Анализ правоприменительной практики контрольно-надзорной деятельности в об</w:t>
            </w:r>
            <w:r w:rsidR="00DE03DA" w:rsidRPr="00BF05AF">
              <w:rPr>
                <w:rFonts w:ascii="Times New Roman" w:hAnsi="Times New Roman"/>
                <w:color w:val="000000"/>
                <w:sz w:val="28"/>
                <w:szCs w:val="28"/>
              </w:rPr>
              <w:t>ласти промышленной безопасности</w:t>
            </w:r>
          </w:p>
          <w:p w14:paraId="50904AF1" w14:textId="77777777" w:rsidR="00C32E17" w:rsidRPr="00BF05AF" w:rsidRDefault="00C32E17" w:rsidP="00614178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5AF">
              <w:rPr>
                <w:rFonts w:ascii="Times New Roman" w:eastAsia="Times New Roman" w:hAnsi="Times New Roman"/>
                <w:caps/>
                <w:color w:val="000000"/>
                <w:sz w:val="28"/>
                <w:szCs w:val="28"/>
                <w:lang w:eastAsia="ru-RU"/>
              </w:rPr>
              <w:t xml:space="preserve">4 раздел. </w:t>
            </w:r>
            <w:r w:rsidRPr="00BF05AF">
              <w:rPr>
                <w:rFonts w:ascii="Times New Roman" w:hAnsi="Times New Roman"/>
                <w:color w:val="000000"/>
                <w:sz w:val="28"/>
                <w:szCs w:val="28"/>
              </w:rPr>
              <w:t>Анализ правоприменительной практики контрольно-надзорной деятельности в области федерального государственного надзора в области безопасности гидротехнических сооружений</w:t>
            </w:r>
          </w:p>
          <w:p w14:paraId="4A97E3CE" w14:textId="77777777" w:rsidR="00C32E17" w:rsidRPr="00BF05AF" w:rsidRDefault="00C32E17" w:rsidP="00614178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5AF">
              <w:rPr>
                <w:rFonts w:ascii="Times New Roman" w:eastAsia="Times New Roman" w:hAnsi="Times New Roman"/>
                <w:bCs/>
                <w:caps/>
                <w:color w:val="000000"/>
                <w:sz w:val="28"/>
                <w:szCs w:val="28"/>
                <w:lang w:eastAsia="ru-RU"/>
              </w:rPr>
              <w:t>5</w:t>
            </w:r>
            <w:r w:rsidRPr="00BF05AF">
              <w:rPr>
                <w:rFonts w:ascii="Times New Roman" w:eastAsia="Times New Roman" w:hAnsi="Times New Roman"/>
                <w:caps/>
                <w:color w:val="000000"/>
                <w:sz w:val="28"/>
                <w:szCs w:val="28"/>
                <w:lang w:eastAsia="ru-RU"/>
              </w:rPr>
              <w:t xml:space="preserve"> раздел. </w:t>
            </w:r>
            <w:r w:rsidRPr="00BF05AF">
              <w:rPr>
                <w:rFonts w:ascii="Times New Roman" w:hAnsi="Times New Roman"/>
                <w:color w:val="000000"/>
                <w:sz w:val="28"/>
                <w:szCs w:val="28"/>
              </w:rPr>
              <w:t>Анализ правоприменительной практики контрольно-надзорной деятельности в области федерального государственного энергетического надзора, федерального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</w:t>
            </w:r>
          </w:p>
          <w:p w14:paraId="400B3106" w14:textId="77777777" w:rsidR="00C32E17" w:rsidRPr="00BF05AF" w:rsidRDefault="00C32E17" w:rsidP="00614178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5AF">
              <w:rPr>
                <w:rFonts w:ascii="Times New Roman" w:eastAsia="Times New Roman" w:hAnsi="Times New Roman"/>
                <w:bCs/>
                <w:caps/>
                <w:color w:val="000000"/>
                <w:sz w:val="28"/>
                <w:szCs w:val="28"/>
                <w:lang w:eastAsia="ru-RU"/>
              </w:rPr>
              <w:t>6</w:t>
            </w:r>
            <w:r w:rsidR="00DE03DA" w:rsidRPr="00BF05AF">
              <w:rPr>
                <w:rFonts w:ascii="Times New Roman" w:eastAsia="Times New Roman" w:hAnsi="Times New Roman"/>
                <w:bCs/>
                <w:cap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05AF">
              <w:rPr>
                <w:rFonts w:ascii="Times New Roman" w:eastAsia="Times New Roman" w:hAnsi="Times New Roman"/>
                <w:caps/>
                <w:color w:val="000000"/>
                <w:sz w:val="28"/>
                <w:szCs w:val="28"/>
                <w:lang w:eastAsia="ru-RU"/>
              </w:rPr>
              <w:t>раздел.</w:t>
            </w:r>
            <w:r w:rsidR="00DE03DA" w:rsidRPr="00BF05AF">
              <w:rPr>
                <w:rFonts w:ascii="Times New Roman" w:eastAsia="Times New Roman" w:hAnsi="Times New Roman"/>
                <w:cap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05AF">
              <w:rPr>
                <w:rFonts w:ascii="Times New Roman" w:hAnsi="Times New Roman"/>
                <w:color w:val="000000"/>
                <w:sz w:val="28"/>
                <w:szCs w:val="28"/>
              </w:rPr>
              <w:t>Анализ правоприменительной практики контрольно-надзорной деятельности в области федерального государственного строительного надзора</w:t>
            </w:r>
          </w:p>
        </w:tc>
      </w:tr>
    </w:tbl>
    <w:p w14:paraId="14D626BE" w14:textId="77777777" w:rsidR="003E5AA2" w:rsidRPr="00BF05AF" w:rsidRDefault="003E5AA2" w:rsidP="00614178">
      <w:pPr>
        <w:spacing w:after="0" w:line="36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14:paraId="7698F5A0" w14:textId="77777777" w:rsidR="003E5AA2" w:rsidRPr="00BF05AF" w:rsidRDefault="003E5AA2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14:paraId="6513FA93" w14:textId="77777777" w:rsidR="003E5AA2" w:rsidRPr="00BF05AF" w:rsidRDefault="003E5AA2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14:paraId="4A80D88E" w14:textId="77777777" w:rsidR="003E5AA2" w:rsidRPr="00BF05AF" w:rsidRDefault="003E5AA2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14:paraId="4C00A2CA" w14:textId="77777777" w:rsidR="003E5AA2" w:rsidRPr="00BF05AF" w:rsidRDefault="003E5AA2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14:paraId="4F720C1A" w14:textId="77777777" w:rsidR="003E5AA2" w:rsidRPr="00BF05AF" w:rsidRDefault="003E5AA2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14:paraId="654730C9" w14:textId="77777777" w:rsidR="003E5AA2" w:rsidRPr="00BF05AF" w:rsidRDefault="003E5AA2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14:paraId="77278C12" w14:textId="77777777" w:rsidR="003E5AA2" w:rsidRPr="00BF05AF" w:rsidRDefault="003E5AA2" w:rsidP="00614178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F05AF">
        <w:rPr>
          <w:rFonts w:ascii="Times New Roman" w:hAnsi="Times New Roman"/>
          <w:b/>
          <w:caps/>
          <w:sz w:val="28"/>
          <w:szCs w:val="28"/>
        </w:rPr>
        <w:lastRenderedPageBreak/>
        <w:t xml:space="preserve">Раздел 1. Общие </w:t>
      </w:r>
      <w:r w:rsidR="008E3188" w:rsidRPr="00BF05AF">
        <w:rPr>
          <w:rFonts w:ascii="Times New Roman" w:hAnsi="Times New Roman"/>
          <w:b/>
          <w:caps/>
          <w:sz w:val="28"/>
          <w:szCs w:val="28"/>
        </w:rPr>
        <w:t>положения</w:t>
      </w:r>
    </w:p>
    <w:p w14:paraId="433594D0" w14:textId="77777777" w:rsidR="00C32E17" w:rsidRPr="00BF05AF" w:rsidRDefault="00C32E17" w:rsidP="00614178">
      <w:pPr>
        <w:spacing w:after="0" w:line="360" w:lineRule="auto"/>
        <w:ind w:firstLine="680"/>
        <w:jc w:val="center"/>
        <w:rPr>
          <w:rFonts w:ascii="Times New Roman" w:hAnsi="Times New Roman"/>
          <w:caps/>
          <w:sz w:val="28"/>
          <w:szCs w:val="28"/>
        </w:rPr>
      </w:pPr>
    </w:p>
    <w:p w14:paraId="799AB637" w14:textId="77777777" w:rsidR="003E5AA2" w:rsidRPr="00BF05AF" w:rsidRDefault="003E5AA2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Северо-Кавказское управление Федеральной службы по экологическому, технологическому и атомному надзору (далее – Управление) является территориальным органом межрегионального уровня, осуществляющим функции Федеральной службы по экологическому, технологическому и атомному надзору в установленной сфере деятельности на территории Краснодарского края, Ростовской области, Республики Адыгея.</w:t>
      </w:r>
    </w:p>
    <w:p w14:paraId="3F4D6733" w14:textId="77777777" w:rsidR="003E5AA2" w:rsidRPr="00BF05AF" w:rsidRDefault="003E5AA2" w:rsidP="00614178">
      <w:pPr>
        <w:pStyle w:val="20"/>
        <w:shd w:val="clear" w:color="auto" w:fill="auto"/>
        <w:tabs>
          <w:tab w:val="left" w:pos="956"/>
        </w:tabs>
        <w:spacing w:after="0" w:line="360" w:lineRule="auto"/>
        <w:ind w:firstLine="680"/>
        <w:jc w:val="both"/>
        <w:rPr>
          <w:rFonts w:cs="Times New Roman"/>
          <w:sz w:val="28"/>
          <w:szCs w:val="28"/>
        </w:rPr>
      </w:pPr>
      <w:r w:rsidRPr="00BF05AF">
        <w:rPr>
          <w:rFonts w:cs="Times New Roman"/>
          <w:sz w:val="28"/>
          <w:szCs w:val="28"/>
        </w:rPr>
        <w:t>Управление осуществляет федеральный государственный контроль (надзор) по следующим направлениям:</w:t>
      </w:r>
    </w:p>
    <w:p w14:paraId="177CD5E3" w14:textId="77777777" w:rsidR="003E5AA2" w:rsidRPr="00BF05AF" w:rsidRDefault="003E5AA2" w:rsidP="00614178">
      <w:pPr>
        <w:pStyle w:val="20"/>
        <w:numPr>
          <w:ilvl w:val="0"/>
          <w:numId w:val="4"/>
        </w:numPr>
        <w:shd w:val="clear" w:color="auto" w:fill="auto"/>
        <w:tabs>
          <w:tab w:val="left" w:pos="956"/>
        </w:tabs>
        <w:spacing w:after="0" w:line="360" w:lineRule="auto"/>
        <w:ind w:left="0" w:firstLine="680"/>
        <w:jc w:val="both"/>
        <w:rPr>
          <w:rFonts w:cs="Times New Roman"/>
          <w:sz w:val="28"/>
          <w:szCs w:val="28"/>
        </w:rPr>
      </w:pPr>
      <w:r w:rsidRPr="00BF05AF">
        <w:rPr>
          <w:rFonts w:cs="Times New Roman"/>
          <w:sz w:val="28"/>
          <w:szCs w:val="28"/>
        </w:rPr>
        <w:t>федеральный государственный надзор в области промышленной безопасности;</w:t>
      </w:r>
    </w:p>
    <w:p w14:paraId="2B262E72" w14:textId="77777777" w:rsidR="003E5AA2" w:rsidRPr="00BF05AF" w:rsidRDefault="003E5AA2" w:rsidP="00614178">
      <w:pPr>
        <w:pStyle w:val="20"/>
        <w:numPr>
          <w:ilvl w:val="0"/>
          <w:numId w:val="4"/>
        </w:numPr>
        <w:shd w:val="clear" w:color="auto" w:fill="auto"/>
        <w:tabs>
          <w:tab w:val="left" w:pos="956"/>
        </w:tabs>
        <w:spacing w:after="0" w:line="360" w:lineRule="auto"/>
        <w:ind w:left="0" w:firstLine="680"/>
        <w:jc w:val="both"/>
        <w:rPr>
          <w:rFonts w:cs="Times New Roman"/>
          <w:sz w:val="28"/>
          <w:szCs w:val="28"/>
        </w:rPr>
      </w:pPr>
      <w:r w:rsidRPr="00BF05AF">
        <w:rPr>
          <w:rFonts w:cs="Times New Roman"/>
          <w:sz w:val="28"/>
          <w:szCs w:val="28"/>
        </w:rPr>
        <w:t xml:space="preserve">федеральный государственный энергетический надзор, федеральный государственный контроль (надзор) за соблюдением требований законодательства об энергосбережении и о повышении энергетической эффективности </w:t>
      </w:r>
    </w:p>
    <w:p w14:paraId="72D0A21A" w14:textId="77777777" w:rsidR="003E5AA2" w:rsidRPr="00BF05AF" w:rsidRDefault="003E5AA2" w:rsidP="00614178">
      <w:pPr>
        <w:pStyle w:val="20"/>
        <w:numPr>
          <w:ilvl w:val="0"/>
          <w:numId w:val="4"/>
        </w:numPr>
        <w:shd w:val="clear" w:color="auto" w:fill="auto"/>
        <w:tabs>
          <w:tab w:val="left" w:pos="956"/>
        </w:tabs>
        <w:spacing w:after="0" w:line="360" w:lineRule="auto"/>
        <w:ind w:left="0" w:firstLine="680"/>
        <w:jc w:val="both"/>
        <w:rPr>
          <w:rFonts w:cs="Times New Roman"/>
          <w:sz w:val="28"/>
          <w:szCs w:val="28"/>
        </w:rPr>
      </w:pPr>
      <w:r w:rsidRPr="00BF05AF">
        <w:rPr>
          <w:rFonts w:cs="Times New Roman"/>
          <w:sz w:val="28"/>
          <w:szCs w:val="28"/>
        </w:rPr>
        <w:t>федеральный государственный надзор в области безопасности гидротехнических сооружений;</w:t>
      </w:r>
    </w:p>
    <w:p w14:paraId="48E7C5B7" w14:textId="77777777" w:rsidR="003E5AA2" w:rsidRPr="00BF05AF" w:rsidRDefault="003E5AA2" w:rsidP="00614178">
      <w:pPr>
        <w:pStyle w:val="20"/>
        <w:numPr>
          <w:ilvl w:val="0"/>
          <w:numId w:val="4"/>
        </w:numPr>
        <w:shd w:val="clear" w:color="auto" w:fill="auto"/>
        <w:tabs>
          <w:tab w:val="left" w:pos="956"/>
        </w:tabs>
        <w:spacing w:after="0" w:line="360" w:lineRule="auto"/>
        <w:ind w:left="0" w:firstLine="680"/>
        <w:jc w:val="both"/>
        <w:rPr>
          <w:rFonts w:cs="Times New Roman"/>
          <w:sz w:val="28"/>
          <w:szCs w:val="28"/>
        </w:rPr>
      </w:pPr>
      <w:r w:rsidRPr="00BF05AF">
        <w:rPr>
          <w:rFonts w:cs="Times New Roman"/>
          <w:sz w:val="28"/>
          <w:szCs w:val="28"/>
        </w:rPr>
        <w:t>федеральный государственный строительный надзор (за исключением вопросов федерального государственного строительного надзора в области использования атомной энергии) и федеральный 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строительства.</w:t>
      </w:r>
    </w:p>
    <w:p w14:paraId="7E98EA7F" w14:textId="77777777" w:rsidR="003E5AA2" w:rsidRPr="00BF05AF" w:rsidRDefault="003E5AA2" w:rsidP="00614178">
      <w:pPr>
        <w:pStyle w:val="BodyTextIndent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Деятельность Управления осуществляется в соответствии с годовым планом работы, утвержденным руководителем управления и составленным на основании плана работы Федеральной службы по экологическому, технологическому и атомному надзору на 201</w:t>
      </w:r>
      <w:r w:rsidR="00374DDC" w:rsidRPr="00BF05AF">
        <w:rPr>
          <w:rFonts w:ascii="Times New Roman" w:hAnsi="Times New Roman"/>
          <w:sz w:val="28"/>
          <w:szCs w:val="28"/>
        </w:rPr>
        <w:t>9</w:t>
      </w:r>
      <w:r w:rsidRPr="00BF05AF">
        <w:rPr>
          <w:rFonts w:ascii="Times New Roman" w:hAnsi="Times New Roman"/>
          <w:sz w:val="28"/>
          <w:szCs w:val="28"/>
        </w:rPr>
        <w:t xml:space="preserve"> год с учетом результатов работы </w:t>
      </w:r>
      <w:r w:rsidR="00B93162" w:rsidRPr="00BF05AF">
        <w:rPr>
          <w:rFonts w:ascii="Times New Roman" w:hAnsi="Times New Roman"/>
          <w:sz w:val="28"/>
          <w:szCs w:val="28"/>
        </w:rPr>
        <w:t>У</w:t>
      </w:r>
      <w:r w:rsidRPr="00BF05AF">
        <w:rPr>
          <w:rFonts w:ascii="Times New Roman" w:hAnsi="Times New Roman"/>
          <w:sz w:val="28"/>
          <w:szCs w:val="28"/>
        </w:rPr>
        <w:t xml:space="preserve">правления в предыдущем году, анализа состояния промышленной, энергетической безопасности, безопасности гидротехнических сооружений, </w:t>
      </w:r>
      <w:r w:rsidRPr="00BF05AF">
        <w:rPr>
          <w:rFonts w:ascii="Times New Roman" w:hAnsi="Times New Roman"/>
          <w:sz w:val="28"/>
          <w:szCs w:val="28"/>
        </w:rPr>
        <w:lastRenderedPageBreak/>
        <w:t xml:space="preserve">производственного травматизма, аварийности на подконтрольных производствах, результатов надзорной работы, разработки мер по устранению имеющихся недостатков. </w:t>
      </w:r>
    </w:p>
    <w:p w14:paraId="4B69155A" w14:textId="77777777" w:rsidR="00C46410" w:rsidRPr="00BF05AF" w:rsidRDefault="00C46410" w:rsidP="00614178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14:paraId="19650A6B" w14:textId="77777777" w:rsidR="0013188B" w:rsidRPr="00ED25F6" w:rsidRDefault="009D00FE" w:rsidP="00614178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25F6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Раздел 2. </w:t>
      </w:r>
      <w:r w:rsidRPr="00ED25F6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B54770" w:rsidRPr="00ED25F6">
        <w:rPr>
          <w:rFonts w:ascii="Times New Roman" w:hAnsi="Times New Roman"/>
          <w:b/>
          <w:color w:val="000000" w:themeColor="text1"/>
          <w:sz w:val="28"/>
          <w:szCs w:val="28"/>
        </w:rPr>
        <w:t>РАВОПРИМЕНИТЕЛЬНАЯ ПРАКТИКА ЗАКОНО</w:t>
      </w:r>
      <w:r w:rsidR="00915CC8" w:rsidRPr="00ED25F6">
        <w:rPr>
          <w:rFonts w:ascii="Times New Roman" w:hAnsi="Times New Roman"/>
          <w:b/>
          <w:color w:val="000000" w:themeColor="text1"/>
          <w:sz w:val="28"/>
          <w:szCs w:val="28"/>
        </w:rPr>
        <w:t>Д</w:t>
      </w:r>
      <w:r w:rsidR="00B54770" w:rsidRPr="00ED25F6">
        <w:rPr>
          <w:rFonts w:ascii="Times New Roman" w:hAnsi="Times New Roman"/>
          <w:b/>
          <w:color w:val="000000" w:themeColor="text1"/>
          <w:sz w:val="28"/>
          <w:szCs w:val="28"/>
        </w:rPr>
        <w:t>АТЕЛЬСТВА ОБ ОРГАНИЗАЦИИ И</w:t>
      </w:r>
      <w:r w:rsidR="0013188B" w:rsidRPr="00ED25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54770" w:rsidRPr="00ED25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ПРОВЕДЕНИИ ГОСУДАРСТВЕННОГО КОНТРОЛЯ (НАДЗОРА) </w:t>
      </w:r>
    </w:p>
    <w:p w14:paraId="544D73DA" w14:textId="77777777" w:rsidR="00B54770" w:rsidRPr="00BF05AF" w:rsidRDefault="00B54770" w:rsidP="00614178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D25F6">
        <w:rPr>
          <w:rFonts w:ascii="Times New Roman" w:hAnsi="Times New Roman"/>
          <w:b/>
          <w:color w:val="000000" w:themeColor="text1"/>
          <w:sz w:val="28"/>
          <w:szCs w:val="28"/>
        </w:rPr>
        <w:t>В УСТАНОВЛЕННОЙ СФЕРЕ ДЕЯТЕЛЬНОСТИ</w:t>
      </w:r>
    </w:p>
    <w:p w14:paraId="3A6248E3" w14:textId="77777777" w:rsidR="00166088" w:rsidRPr="00BF05AF" w:rsidRDefault="00166088" w:rsidP="00614178">
      <w:pPr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14:paraId="67930C5F" w14:textId="77777777" w:rsidR="00743909" w:rsidRDefault="00743909" w:rsidP="007439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анализа правоприменительной практики в части привлечения виновных лиц к административной ответственности, допустивших правонарушение, ответственность за которое наступает в соответствии с Кодексом Российской Федерации об административных правонарушениях (далее – КоАП РФ) следует, что во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743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квартале 2019 года произошло увеличение исковых заявлений, поданных юридическими лицами и индивидуальными предпринимателями в суды Российской Федерации. 80% из заявленных требований составляют требования об отмене постановлений органа надзора о привлечении к административной ответственности в части суммы наложенного административного штрафа. По результатам рассмотрения судами Российской Федерации подобных заявлений, в ряде случаев принятые решения удовлетворяют требования заявителей. Также при принятии решений об отмене постановлений органа надзора о назначении административного наказания, имеют место единичные случаи применения судами Российской Федерации положения статьи 4.1.1 КоАП РФ.</w:t>
      </w:r>
    </w:p>
    <w:p w14:paraId="0F4E8589" w14:textId="77777777" w:rsidR="00743909" w:rsidRDefault="00743909" w:rsidP="007439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анализа исковых заявлений поданных юридическими лицами и индивидуальными предпринимателями следует, что незначительную часть исковых заявлений содержат требования об отмене ненормативного правового акта органа надзора, предписывающего к устранению нарушений обязательных требований действующего законодательства Российской Федерации при </w:t>
      </w:r>
      <w:r>
        <w:rPr>
          <w:rFonts w:ascii="Times New Roman" w:hAnsi="Times New Roman"/>
          <w:sz w:val="28"/>
          <w:szCs w:val="28"/>
        </w:rPr>
        <w:lastRenderedPageBreak/>
        <w:t xml:space="preserve">осуществлении хозяйствующей деятельности. В 2 % случаев, данные требования заявителя подлежали удовлетворению судами Российской Федерации. </w:t>
      </w:r>
    </w:p>
    <w:p w14:paraId="52659742" w14:textId="77777777" w:rsidR="00743909" w:rsidRDefault="00743909" w:rsidP="007439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за период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743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квартала 2019 года судами Российской Федерации при принятии решений по исковым заявлениям юридических лиц и индивидуальных предпринимателей судами также применялись положения ст. 2.9 КоАП РФ. </w:t>
      </w:r>
    </w:p>
    <w:p w14:paraId="1E68AB8D" w14:textId="77777777" w:rsidR="00743909" w:rsidRDefault="00743909" w:rsidP="007439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по итогам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743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квартала 2019 года судами Российской Федерации принято 260 решений о признании законными и обоснованными постановления о назначении административного наказания за допущенные нарушения обязательных требований в установленной сфере деятельности, ненормативных правовых актов органа надзора. Кроме того, по заявлениям территориального органа надзора, судами Российской Федерации приняты 7 решений о применении административного наказания в виде приостановления деятельности.</w:t>
      </w:r>
    </w:p>
    <w:p w14:paraId="3089FB44" w14:textId="77777777" w:rsidR="00743909" w:rsidRDefault="00743909" w:rsidP="007439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обстоятельство свидетельствует о правомерности решений должностных лиц Управления, в части законности выявленных нарушений, а также о применении должностными лицами принципа соизмеримости назначенных административных наказаний виновным лицам за допущенные нарушения при осуществлении хозяйствующей деятельности.</w:t>
      </w:r>
    </w:p>
    <w:p w14:paraId="38793EA3" w14:textId="77777777" w:rsidR="00743909" w:rsidRDefault="00743909" w:rsidP="007439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того, за отчетный период отмечена тенденция к снижению количества досудебного (внесудебного) обжалования юридическими лицами и индивидуальными предпринимателями принятых должностными лицами Управления решений по делам об административных правонарушениях.</w:t>
      </w:r>
    </w:p>
    <w:p w14:paraId="1E64D260" w14:textId="77777777" w:rsidR="00743909" w:rsidRDefault="00743909" w:rsidP="007439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тем, заметно увеличилось количество заявлений должностных лиц Управления о привлечении виновных лиц к административной ответственности за несоблюдение обязательных требований действующего законодательства Российской Федерации в судебные органы. Так, Управлением за период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743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квартала 2019 года значительно увеличилось количество заявлений о привлечении юридических лиц и индивидуальных предпринимателей к административной ответственности за неисполнение предписаний органа </w:t>
      </w:r>
      <w:r>
        <w:rPr>
          <w:rFonts w:ascii="Times New Roman" w:hAnsi="Times New Roman"/>
          <w:sz w:val="28"/>
          <w:szCs w:val="28"/>
        </w:rPr>
        <w:lastRenderedPageBreak/>
        <w:t>надзора, а также за осуществление деятельности без соответствующего разрешения (лицензии), если такое разрешение (такая лицензия) обязательно (обязательна).</w:t>
      </w:r>
    </w:p>
    <w:p w14:paraId="1CE77A94" w14:textId="77777777" w:rsidR="00743909" w:rsidRDefault="00743909" w:rsidP="007439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хотелось бы обратить внимание, что за отчетный период возросло количество исков подаваемых юридическими лицами и индивидуальными предпринимателями в суды Российской федерации с требованием признать не законным распоряжение о проведении проверок. По результатам рассмотрения судами Российской федерации подобных исков, в 100 % случаев заявленные требования не подлежали удовлетворению.</w:t>
      </w:r>
    </w:p>
    <w:p w14:paraId="7756411A" w14:textId="77777777" w:rsidR="00743909" w:rsidRDefault="00743909" w:rsidP="007439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по итогам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квартала 2019 года отмечена положительная динамика судебной практики по обжалованию действий должностных лиц Управления. </w:t>
      </w:r>
    </w:p>
    <w:p w14:paraId="430C6B45" w14:textId="77777777" w:rsidR="00374DDC" w:rsidRPr="00BF05AF" w:rsidRDefault="00374DDC" w:rsidP="00614178">
      <w:pPr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14:paraId="4E7C1467" w14:textId="77777777" w:rsidR="006A2096" w:rsidRPr="00BF05AF" w:rsidRDefault="00516852" w:rsidP="006141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РАЗДЕЛ 3</w:t>
      </w:r>
      <w:r w:rsidR="001B7975" w:rsidRPr="00BF05AF">
        <w:rPr>
          <w:rFonts w:ascii="Times New Roman" w:hAnsi="Times New Roman"/>
          <w:b/>
          <w:sz w:val="28"/>
          <w:szCs w:val="28"/>
        </w:rPr>
        <w:t xml:space="preserve">. </w:t>
      </w:r>
      <w:r w:rsidR="00B54770" w:rsidRPr="00BF05AF">
        <w:rPr>
          <w:rFonts w:ascii="Times New Roman" w:hAnsi="Times New Roman"/>
          <w:b/>
          <w:sz w:val="28"/>
          <w:szCs w:val="28"/>
        </w:rPr>
        <w:t xml:space="preserve">АНАЛИЗ ПРАВОПРИМЕНИТЕЛЬНОЙ ПРАКТИКИ </w:t>
      </w:r>
    </w:p>
    <w:p w14:paraId="09278132" w14:textId="77777777" w:rsidR="005178B9" w:rsidRPr="00BF05AF" w:rsidRDefault="00B54770" w:rsidP="006141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КОНТРОЛЬНО-НАДЗОРНОЙ ДЕЯТЕЛЬНОСТИ В ОБЛАСТИ ПРОМЫШЛЕННОЙ БЕЗОПАСНОСТИ</w:t>
      </w:r>
    </w:p>
    <w:p w14:paraId="4B942378" w14:textId="77777777" w:rsidR="007E05E8" w:rsidRPr="00BF05AF" w:rsidRDefault="007E05E8" w:rsidP="006141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D21974D" w14:textId="77777777" w:rsidR="00C94327" w:rsidRPr="00BF05AF" w:rsidRDefault="003242AB" w:rsidP="00614178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F05AF">
        <w:rPr>
          <w:rFonts w:ascii="Times New Roman" w:hAnsi="Times New Roman"/>
          <w:sz w:val="28"/>
          <w:szCs w:val="28"/>
          <w:u w:val="single"/>
        </w:rPr>
        <w:t>Анализ</w:t>
      </w:r>
      <w:r w:rsidR="007E05E8" w:rsidRPr="00BF05AF">
        <w:rPr>
          <w:rFonts w:ascii="Times New Roman" w:hAnsi="Times New Roman"/>
          <w:sz w:val="28"/>
          <w:szCs w:val="28"/>
          <w:u w:val="single"/>
        </w:rPr>
        <w:t xml:space="preserve"> правоприменительной практики</w:t>
      </w:r>
      <w:r w:rsidR="0013188B" w:rsidRPr="00BF05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E05E8" w:rsidRPr="00BF05AF">
        <w:rPr>
          <w:rFonts w:ascii="Times New Roman" w:hAnsi="Times New Roman"/>
          <w:sz w:val="28"/>
          <w:szCs w:val="28"/>
          <w:u w:val="single"/>
        </w:rPr>
        <w:t>по надзору</w:t>
      </w:r>
    </w:p>
    <w:p w14:paraId="5CB61D3E" w14:textId="77777777" w:rsidR="00C94327" w:rsidRPr="00BF05AF" w:rsidRDefault="007E05E8" w:rsidP="00614178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F05AF">
        <w:rPr>
          <w:rFonts w:ascii="Times New Roman" w:hAnsi="Times New Roman"/>
          <w:sz w:val="28"/>
          <w:szCs w:val="28"/>
          <w:u w:val="single"/>
        </w:rPr>
        <w:t xml:space="preserve"> за объектами нефтегазодобывающей</w:t>
      </w:r>
      <w:r w:rsidR="0013188B" w:rsidRPr="00BF05A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F05AF">
        <w:rPr>
          <w:rFonts w:ascii="Times New Roman" w:hAnsi="Times New Roman"/>
          <w:sz w:val="28"/>
          <w:szCs w:val="28"/>
          <w:u w:val="single"/>
        </w:rPr>
        <w:t xml:space="preserve">промышленности </w:t>
      </w:r>
    </w:p>
    <w:p w14:paraId="518CBD2C" w14:textId="77777777" w:rsidR="007E05E8" w:rsidRPr="00BF05AF" w:rsidRDefault="007E05E8" w:rsidP="00614178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F05AF">
        <w:rPr>
          <w:rFonts w:ascii="Times New Roman" w:hAnsi="Times New Roman"/>
          <w:sz w:val="28"/>
          <w:szCs w:val="28"/>
          <w:u w:val="single"/>
        </w:rPr>
        <w:t xml:space="preserve">и магистрального трубопроводного транспорта </w:t>
      </w:r>
    </w:p>
    <w:p w14:paraId="1F421F2C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1. Анализ проведенных территориальным органом контрольно-надзорных мероприятий, носящих как плановый, так и внеплановый характер (количество, структура, динамика).</w:t>
      </w:r>
    </w:p>
    <w:p w14:paraId="46B29AD3" w14:textId="77777777" w:rsidR="00372B71" w:rsidRPr="00BF05AF" w:rsidRDefault="00372B71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В третьем квартале 2019 года проведено 47 проверок в отношении юридических лиц, эксплуатирующих опасные производственные объекты.</w:t>
      </w:r>
    </w:p>
    <w:p w14:paraId="4CEA6133" w14:textId="77777777" w:rsidR="00372B71" w:rsidRPr="00BF05AF" w:rsidRDefault="00372B71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Из общего количества проведенных проверок:</w:t>
      </w:r>
    </w:p>
    <w:p w14:paraId="569FC57B" w14:textId="77777777" w:rsidR="00372B71" w:rsidRPr="00BF05AF" w:rsidRDefault="00372B71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- 5 плановых проверок  -  11 %, </w:t>
      </w:r>
    </w:p>
    <w:p w14:paraId="4A67E55C" w14:textId="77777777" w:rsidR="00372B71" w:rsidRPr="00BF05AF" w:rsidRDefault="00372B71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- 33 внеплановые проверки – 70 %</w:t>
      </w:r>
    </w:p>
    <w:p w14:paraId="0ED6E6EC" w14:textId="77777777" w:rsidR="00372B71" w:rsidRPr="00BF05AF" w:rsidRDefault="00372B71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Внеплановые проверки проводились по следующим основаниям:</w:t>
      </w:r>
    </w:p>
    <w:p w14:paraId="65659FCF" w14:textId="77777777" w:rsidR="00372B71" w:rsidRPr="00BF05AF" w:rsidRDefault="00372B71" w:rsidP="0061417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lastRenderedPageBreak/>
        <w:t>в рамках исполнения предписаний, выданных по результатам проведенных ранее проверок – 24 проверки (51%)</w:t>
      </w:r>
    </w:p>
    <w:p w14:paraId="06B0AB42" w14:textId="77777777" w:rsidR="00372B71" w:rsidRPr="00BF05AF" w:rsidRDefault="00372B71" w:rsidP="0061417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05AF">
        <w:rPr>
          <w:rFonts w:ascii="Times New Roman" w:hAnsi="Times New Roman"/>
          <w:color w:val="000000"/>
          <w:sz w:val="28"/>
          <w:szCs w:val="28"/>
        </w:rPr>
        <w:t>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 (в части лицензий на осуществление видов деятельности в области промышленной безопасности) – 1 проверка (2 %).</w:t>
      </w:r>
    </w:p>
    <w:p w14:paraId="42A6BB66" w14:textId="77777777" w:rsidR="00372B71" w:rsidRPr="00BF05AF" w:rsidRDefault="00372B71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BF05AF">
        <w:rPr>
          <w:rFonts w:ascii="Times New Roman" w:hAnsi="Times New Roman"/>
          <w:color w:val="000000"/>
          <w:sz w:val="28"/>
          <w:szCs w:val="28"/>
        </w:rPr>
        <w:t xml:space="preserve">- в соответствии с </w:t>
      </w:r>
      <w:r w:rsidRPr="00BF05AF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постановлением Правительства Российской Федерации от 05.05.2012 № 455 «О режиме постоянного государственного надзора на опасных производственных объектах и гидротехнических сооружениях» на опасных производственных объектах I класса опасности </w:t>
      </w:r>
      <w:r w:rsidRPr="00BF05AF">
        <w:rPr>
          <w:rFonts w:ascii="Times New Roman" w:hAnsi="Times New Roman"/>
          <w:color w:val="000000"/>
          <w:sz w:val="28"/>
          <w:szCs w:val="28"/>
        </w:rPr>
        <w:t xml:space="preserve">в рамках режима постоянного государственного надзора проведено 9 (19%) мероприятий по контролю. </w:t>
      </w:r>
    </w:p>
    <w:p w14:paraId="11700948" w14:textId="77777777" w:rsidR="00372B71" w:rsidRPr="00BF05AF" w:rsidRDefault="00372B71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BF05AF">
        <w:rPr>
          <w:rFonts w:ascii="Times New Roman" w:hAnsi="Times New Roman"/>
          <w:color w:val="000000"/>
          <w:sz w:val="28"/>
          <w:szCs w:val="28"/>
        </w:rPr>
        <w:t>- инициированных обращением заявителя, который выступает в качестве объекта контроля (надзора), проведено 8 (17 %) мероприятий по контролю.</w:t>
      </w:r>
    </w:p>
    <w:p w14:paraId="1220BEBD" w14:textId="77777777" w:rsidR="00372B71" w:rsidRPr="00BF05AF" w:rsidRDefault="00372B71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BF05AF">
        <w:rPr>
          <w:rFonts w:ascii="Times New Roman" w:hAnsi="Times New Roman"/>
          <w:color w:val="000000"/>
          <w:sz w:val="28"/>
          <w:szCs w:val="28"/>
        </w:rPr>
        <w:t>- по обращениям и заявлениям граждан, в том числе индивидуальных предпринимателей, юридических лиц, информации от органов государственной власти (должностных лиц федеральных органов исполнительной власти в области промышленной безопасности), органов местного самоуправления, из средств массовой информации об указанных фактах проведено 1 (2 %) мероприятие по контролю.</w:t>
      </w:r>
    </w:p>
    <w:p w14:paraId="0D421940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2. Статистика типовых и массовых нарушений обязательных требований по однородным группам поднадзорных субъектов (объектов), выявленных территориальным органом.</w:t>
      </w:r>
    </w:p>
    <w:p w14:paraId="3BCF75C1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Все еще продолжает оставаться значительным количество нарушений обязательных требований, выявляемых Ростехнадзором в ходе проверок.</w:t>
      </w:r>
    </w:p>
    <w:p w14:paraId="20E54E39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В третьем квартале 2019 года по итогам проведения 47 проверок выявлено 196 правонарушений. Столько нарушений допустило 23 юридических лиц и индивидуальных предпринимателей.</w:t>
      </w:r>
    </w:p>
    <w:p w14:paraId="17F6A3C5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При проведении плановых проверок выявлено - 108 нарушений, при внеплановых проверках - 31 нарушений.</w:t>
      </w:r>
    </w:p>
    <w:p w14:paraId="6BF585D8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lastRenderedPageBreak/>
        <w:t xml:space="preserve">При проведении проверок </w:t>
      </w:r>
      <w:r w:rsidRPr="00BF05AF">
        <w:rPr>
          <w:rFonts w:ascii="Times New Roman" w:hAnsi="Times New Roman"/>
          <w:color w:val="000000"/>
          <w:sz w:val="28"/>
          <w:szCs w:val="28"/>
        </w:rPr>
        <w:t xml:space="preserve">в рамках режима постоянного государственного надзора - </w:t>
      </w:r>
      <w:r w:rsidRPr="00BF05AF">
        <w:rPr>
          <w:rFonts w:ascii="Times New Roman" w:hAnsi="Times New Roman"/>
          <w:sz w:val="28"/>
          <w:szCs w:val="28"/>
        </w:rPr>
        <w:t xml:space="preserve"> 57 нарушений</w:t>
      </w:r>
      <w:r w:rsidRPr="00BF05AF">
        <w:rPr>
          <w:rFonts w:ascii="Times New Roman" w:hAnsi="Times New Roman"/>
          <w:color w:val="000000"/>
          <w:sz w:val="28"/>
          <w:szCs w:val="28"/>
        </w:rPr>
        <w:t>.</w:t>
      </w:r>
    </w:p>
    <w:p w14:paraId="451CA209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3. Обобщенный анализ возможных причин возникновения типовых и массовых нарушений обязательных требований, выявленных территориальным органом.</w:t>
      </w:r>
    </w:p>
    <w:p w14:paraId="768102C4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Характерными нарушениями требований промышленной безопасности, выявляемыми при проведении проверок на опасных производственных объектах </w:t>
      </w:r>
      <w:r w:rsidRPr="00BF05AF">
        <w:rPr>
          <w:rFonts w:ascii="Times New Roman" w:hAnsi="Times New Roman"/>
          <w:sz w:val="28"/>
          <w:szCs w:val="28"/>
          <w:lang w:val="x-none"/>
        </w:rPr>
        <w:t>нефтегазодобывающей промышленности и магистрального трубопроводного транспорта</w:t>
      </w:r>
      <w:r w:rsidRPr="00BF05AF">
        <w:rPr>
          <w:rFonts w:ascii="Times New Roman" w:hAnsi="Times New Roman"/>
          <w:sz w:val="28"/>
          <w:szCs w:val="28"/>
        </w:rPr>
        <w:t>, являются:</w:t>
      </w:r>
    </w:p>
    <w:p w14:paraId="4E540EB1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неудовлетворительная организация и проведение работ по техническому обслуживанию и ремонту технологического оборудования, зданий и сооружений, в том числе работ повышенной опасности;</w:t>
      </w:r>
    </w:p>
    <w:p w14:paraId="09C46EF3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несвоевременное проведение экспертизы промышленной безопасности технических устройств, а также их эксплуатация при отклонении регламентированных параметров при ведении технологических процессов;</w:t>
      </w:r>
    </w:p>
    <w:p w14:paraId="4FE1212A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несоблюдение требований по обозначению магистральных трубопроводов на местности.</w:t>
      </w:r>
    </w:p>
    <w:p w14:paraId="0AC22DA4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несоблюдение  требований к содержанию охранных зон магистральных трубопроводов.</w:t>
      </w:r>
    </w:p>
    <w:p w14:paraId="565D96D6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4. Рекомендации по возможным мероприятиям, направленным на устранении типовых и массовых нарушений обязательных требований, выявленных территориальным органом.</w:t>
      </w:r>
    </w:p>
    <w:p w14:paraId="5F707AAA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В рамках контроля исполнения предписаний, выданных по результатам проведенных ранее проверок, проведено 24 проверки. </w:t>
      </w:r>
    </w:p>
    <w:p w14:paraId="791EAD50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По результатам проверок за 3 квартал 2019 год нарушений не выявлено.</w:t>
      </w:r>
    </w:p>
    <w:p w14:paraId="28EBC2EF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Одним из рекомендуемых мероприятий, направленных на устранение нарушений, является участие представителя отдела в рассмотрении выданных представлений </w:t>
      </w:r>
      <w:r w:rsidRPr="00BF05AF">
        <w:rPr>
          <w:rFonts w:ascii="Times New Roman" w:hAnsi="Times New Roman"/>
          <w:bCs/>
          <w:sz w:val="28"/>
          <w:szCs w:val="28"/>
        </w:rPr>
        <w:t xml:space="preserve">об устранении причин и условий, способствовавших совершению административного правонарушения. </w:t>
      </w:r>
    </w:p>
    <w:p w14:paraId="77A221D0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5. Анализ наложенных мер юридической ответственности.</w:t>
      </w:r>
    </w:p>
    <w:p w14:paraId="21F82459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lastRenderedPageBreak/>
        <w:t>По результатам проверок за 3 квартал 2019 год к административной ответственности привлечены:</w:t>
      </w:r>
    </w:p>
    <w:p w14:paraId="47972081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юридические лица 4 раза, из них:</w:t>
      </w:r>
    </w:p>
    <w:p w14:paraId="0BC6DB38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по статье 9.1ч.1 – 4 раз, </w:t>
      </w:r>
    </w:p>
    <w:p w14:paraId="66D4AB77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по статье 19.5 ч.11 – нет </w:t>
      </w:r>
    </w:p>
    <w:p w14:paraId="07C2CFF2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на общую сумму 800 тыс. рублей.</w:t>
      </w:r>
    </w:p>
    <w:p w14:paraId="57B036FA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Должностные лица 23 раза, из них:</w:t>
      </w:r>
    </w:p>
    <w:p w14:paraId="1E39FA47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по статье 9.1ч.1 – 23 раз, </w:t>
      </w:r>
    </w:p>
    <w:p w14:paraId="31432706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по статье 19.5 ч. 11 – нет</w:t>
      </w:r>
    </w:p>
    <w:p w14:paraId="783CD19D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на общую сумму 460 тыс. рублей.</w:t>
      </w:r>
    </w:p>
    <w:p w14:paraId="50427C54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6. 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подконтрольных субъектов, их должностных лиц к административной ответственности</w:t>
      </w:r>
      <w:r w:rsidRPr="00BF05AF">
        <w:rPr>
          <w:rFonts w:ascii="Times New Roman" w:hAnsi="Times New Roman"/>
          <w:sz w:val="28"/>
          <w:szCs w:val="28"/>
        </w:rPr>
        <w:t>.</w:t>
      </w:r>
    </w:p>
    <w:p w14:paraId="21A88BF1" w14:textId="77777777" w:rsidR="00372B71" w:rsidRPr="00BF05AF" w:rsidRDefault="00372B71" w:rsidP="00614178">
      <w:pPr>
        <w:shd w:val="clear" w:color="auto" w:fill="FFFFFF"/>
        <w:spacing w:after="0" w:line="360" w:lineRule="auto"/>
        <w:ind w:firstLine="680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BF05AF">
        <w:rPr>
          <w:rFonts w:ascii="Times New Roman" w:hAnsi="Times New Roman"/>
          <w:bCs/>
          <w:kern w:val="36"/>
          <w:sz w:val="28"/>
          <w:szCs w:val="28"/>
        </w:rPr>
        <w:t xml:space="preserve">По результатам проверок за 3 квартал 2019 года составлено 27 протоколов об административных правонарушениях, из них: </w:t>
      </w:r>
    </w:p>
    <w:p w14:paraId="5A0D65D4" w14:textId="77777777" w:rsidR="00372B71" w:rsidRPr="00BF05AF" w:rsidRDefault="00372B71" w:rsidP="00614178">
      <w:pPr>
        <w:shd w:val="clear" w:color="auto" w:fill="FFFFFF"/>
        <w:spacing w:after="0" w:line="360" w:lineRule="auto"/>
        <w:ind w:firstLine="680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BF05AF">
        <w:rPr>
          <w:rFonts w:ascii="Times New Roman" w:hAnsi="Times New Roman"/>
          <w:bCs/>
          <w:kern w:val="36"/>
          <w:sz w:val="28"/>
          <w:szCs w:val="28"/>
        </w:rPr>
        <w:t>- по 27 протоколам вынесены постановления о привлечении к административной ответственности в виде в виде административного штрафа.</w:t>
      </w:r>
    </w:p>
    <w:p w14:paraId="4F086895" w14:textId="77777777" w:rsidR="00372B71" w:rsidRPr="00BF05AF" w:rsidRDefault="00372B71" w:rsidP="00614178">
      <w:pPr>
        <w:shd w:val="clear" w:color="auto" w:fill="FFFFFF"/>
        <w:spacing w:after="0" w:line="360" w:lineRule="auto"/>
        <w:ind w:firstLine="680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BF05AF">
        <w:rPr>
          <w:rFonts w:ascii="Times New Roman" w:hAnsi="Times New Roman"/>
          <w:b/>
          <w:bCs/>
          <w:kern w:val="36"/>
          <w:sz w:val="28"/>
          <w:szCs w:val="28"/>
        </w:rPr>
        <w:t>7.</w:t>
      </w:r>
      <w:r w:rsidRPr="00BF05AF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BF05AF">
        <w:rPr>
          <w:rFonts w:ascii="Times New Roman" w:hAnsi="Times New Roman"/>
          <w:b/>
          <w:bCs/>
          <w:kern w:val="36"/>
          <w:sz w:val="28"/>
          <w:szCs w:val="28"/>
        </w:rPr>
        <w:t>Анализ практики административного оспаривания действий (бездействия) и решений органа государственного контроля (надзора).</w:t>
      </w:r>
    </w:p>
    <w:p w14:paraId="10A0EB8E" w14:textId="77777777" w:rsidR="00372B71" w:rsidRPr="00BF05AF" w:rsidRDefault="00372B71" w:rsidP="00614178">
      <w:pPr>
        <w:shd w:val="clear" w:color="auto" w:fill="FFFFFF"/>
        <w:spacing w:after="0" w:line="360" w:lineRule="auto"/>
        <w:ind w:firstLine="680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BF05AF">
        <w:rPr>
          <w:rFonts w:ascii="Times New Roman" w:hAnsi="Times New Roman"/>
          <w:bCs/>
          <w:kern w:val="36"/>
          <w:sz w:val="28"/>
          <w:szCs w:val="28"/>
        </w:rPr>
        <w:t>В 3-м  квартале 2019 года оспаривания действий (бездействия) и решений органа государственного контроля (надзора) не было.</w:t>
      </w:r>
    </w:p>
    <w:p w14:paraId="08796EBF" w14:textId="77777777" w:rsidR="00372B71" w:rsidRPr="00BF05AF" w:rsidRDefault="00372B71" w:rsidP="00614178">
      <w:pPr>
        <w:shd w:val="clear" w:color="auto" w:fill="FFFFFF"/>
        <w:spacing w:after="0" w:line="360" w:lineRule="auto"/>
        <w:ind w:firstLine="680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BF05AF">
        <w:rPr>
          <w:rFonts w:ascii="Times New Roman" w:hAnsi="Times New Roman"/>
          <w:b/>
          <w:bCs/>
          <w:kern w:val="36"/>
          <w:sz w:val="28"/>
          <w:szCs w:val="28"/>
        </w:rPr>
        <w:t>8. Анализ судебной практики оспаривания действий (бездействия) и решений территориального органа.</w:t>
      </w:r>
    </w:p>
    <w:p w14:paraId="359A45CB" w14:textId="77777777" w:rsidR="00372B71" w:rsidRPr="00BF05AF" w:rsidRDefault="00372B71" w:rsidP="00614178">
      <w:pPr>
        <w:shd w:val="clear" w:color="auto" w:fill="FFFFFF"/>
        <w:spacing w:after="0" w:line="360" w:lineRule="auto"/>
        <w:ind w:firstLine="68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Cs/>
          <w:kern w:val="36"/>
          <w:sz w:val="28"/>
          <w:szCs w:val="28"/>
        </w:rPr>
        <w:t>В 3-м  квартале 2019 года</w:t>
      </w:r>
      <w:r w:rsidRPr="00BF05AF">
        <w:rPr>
          <w:rFonts w:ascii="Times New Roman" w:hAnsi="Times New Roman"/>
        </w:rPr>
        <w:t xml:space="preserve"> </w:t>
      </w:r>
      <w:r w:rsidRPr="00BF05AF">
        <w:rPr>
          <w:rFonts w:ascii="Times New Roman" w:hAnsi="Times New Roman"/>
          <w:bCs/>
          <w:kern w:val="36"/>
          <w:sz w:val="28"/>
          <w:szCs w:val="28"/>
        </w:rPr>
        <w:t>оспаривания действий (бездействия) и решений органа государственного контроля (надзора) не было.</w:t>
      </w:r>
    </w:p>
    <w:p w14:paraId="7A743D42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9. Анализ исполнения предписаний, выданных по результатам контрольно-надзорных мероприятий.</w:t>
      </w:r>
    </w:p>
    <w:p w14:paraId="585EF5E0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lastRenderedPageBreak/>
        <w:t xml:space="preserve">В рамках контроля исполнения предписаний, выданных по результатам проведенных ранее проверок, проведено 24 проверки. </w:t>
      </w:r>
    </w:p>
    <w:p w14:paraId="4E0B779A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По результатам проверок за 3 квартал 2019 год нарушений не выявлено.</w:t>
      </w:r>
    </w:p>
    <w:p w14:paraId="28F837FF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10. Информация об анализе выданных предупреждений (предостережений) в отношении подконтрольных субъектов (в случае, если предусмотрено законодательством).</w:t>
      </w:r>
    </w:p>
    <w:p w14:paraId="5588FE70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В третьем квартале 2019 года предупреждения (предостережения) не выдавались.</w:t>
      </w:r>
    </w:p>
    <w:p w14:paraId="0395EF80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11. Информация о характере и статистике проводимых территориальным органом мероприятий по контролю без взаимодействия с подконтрольными субъектами (в случае, если предусмотрено законодательством).</w:t>
      </w:r>
    </w:p>
    <w:p w14:paraId="2A11A8B0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В третьем квартале 2019 года мероприятия по контролю без взаимодействия с подконтрольными субъектами не проводились.</w:t>
      </w:r>
    </w:p>
    <w:p w14:paraId="028141B5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12. Информация о характере и статистике профилактических мероприятий в отношении подконтрольных субъектов.</w:t>
      </w:r>
    </w:p>
    <w:p w14:paraId="33C26118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В третьем квартале 2019 года в качестве профилактических мероприятий в отношении подконтрольных субъектов: </w:t>
      </w:r>
    </w:p>
    <w:p w14:paraId="4313B33B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проведен анализ правоприменительной практики при проведении проверок на поднадзорных объектах.</w:t>
      </w:r>
    </w:p>
    <w:p w14:paraId="65CFC349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проведен мониторинг инцидентов и несчастных случаев, произошедших на объектах нефтегазодобывающей промышленности и магистрального трубопроводного транспорта.</w:t>
      </w:r>
    </w:p>
    <w:p w14:paraId="6E83B417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13. Информация о выявленных при проведении контрольно-надзорных мероприятий и подготовке доклада устаревшие, дублирующие или избыточные обязательные требования.</w:t>
      </w:r>
    </w:p>
    <w:p w14:paraId="4DA0B7C3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В третьем квартале 2019 года при проведении контрольно-надзорных мероприятий устаревших, дублирующих или избыточных обязательных требований не выявлено.</w:t>
      </w:r>
    </w:p>
    <w:p w14:paraId="29B692C7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lastRenderedPageBreak/>
        <w:t>14. Информация о направленных предложениях по устаревшим, дублирующим или избыточным обязательным требованиям в центральный аппарат соответствующего федерального органа исполнительной власти</w:t>
      </w:r>
    </w:p>
    <w:p w14:paraId="5C299516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В третьем квартале 2019 года в центральный аппарат направлялось предложение</w:t>
      </w:r>
      <w:r w:rsidRPr="00BF05AF">
        <w:rPr>
          <w:rFonts w:ascii="Times New Roman" w:hAnsi="Times New Roman"/>
        </w:rPr>
        <w:t xml:space="preserve"> </w:t>
      </w:r>
      <w:r w:rsidRPr="00BF05AF">
        <w:rPr>
          <w:rFonts w:ascii="Times New Roman" w:hAnsi="Times New Roman"/>
          <w:sz w:val="28"/>
          <w:szCs w:val="28"/>
        </w:rPr>
        <w:t>о рассмотрении вопроса по внесению изменений в «Требования к регистрации объектов в государственном реестре ОПО и ведению государственного реестра ОПО», утвержденные приказом Ростехнадзора от 25.11.2016 №495, в части отнесения АГНКС к ОПО газоснабжения, с правом осуществления контрольно-надзорной функции территориальными управлениями Ростехнадзора с учетом территориальной принадлежности.</w:t>
      </w:r>
    </w:p>
    <w:p w14:paraId="4249610E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15. Информация о выявленной позиции подконтрольных субъектов («обратная связь») касательно устаревших, дублирующих или избыточных обязательных требований (указать в примечании, каким именно способом получена «обратная связь»).</w:t>
      </w:r>
    </w:p>
    <w:p w14:paraId="141D3DCA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В третьем квартале 2019 года подконтрольные субъекты с заявлениями об устаревших, дублирующих или избыточных обязательных требованиях не обращались.</w:t>
      </w:r>
    </w:p>
    <w:p w14:paraId="40D830D8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16. Информация о выявленных при проведении контрольно-надзорных мероприятий пробелах законодательства, противоречиях между общим и специальным регулированием, противоречия между регулированием, принятым в разные периоды времени, но регулирующим однородные отношения, ошибки юридико-технического характера и т.д.</w:t>
      </w:r>
    </w:p>
    <w:p w14:paraId="40D6ACBB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В третьем квартале 2019 года при проведении контрольно-надзорных мероприятий пробелов законодательства, противоречиях между общим и специальным регулированием, противоречия между регулированием, принятым в разные периоды времени, но регулирующим однородные отношения, ошибки юридико-технического характера не выявлялись.</w:t>
      </w:r>
    </w:p>
    <w:p w14:paraId="06AD48BF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 xml:space="preserve">17. Информация о направленных предложениях по устранению пробелов законодательства, противоречий между общим и специальным регулированием, противоречий между регулированием, принятым в разные </w:t>
      </w:r>
      <w:r w:rsidRPr="00BF05AF">
        <w:rPr>
          <w:rFonts w:ascii="Times New Roman" w:hAnsi="Times New Roman"/>
          <w:b/>
          <w:sz w:val="28"/>
          <w:szCs w:val="28"/>
        </w:rPr>
        <w:lastRenderedPageBreak/>
        <w:t>периоды времени, но регулирующим однородные отношения, ошибок юридико-технического характера в центральный аппарат соответствующего федерального органа исполнительной власти</w:t>
      </w:r>
    </w:p>
    <w:p w14:paraId="40CC6D73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В третьем квартале 2019 года предложения по устранению пробелов законодательства, противоречий между общим и специальным регулированием, противоречий между регулированием, принятым в разные периоды времени, но регулирующим однородные отношения, ошибок юридико-технического характера в центральный аппарат не направлялись.</w:t>
      </w:r>
    </w:p>
    <w:p w14:paraId="7D8FB91A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18. Рекомендации по конкретным организационным и техническим мерам, которые необходимо предпринять подконтрольным лицам для обеспечения их соответствия новым обязательным требованиям (вступившим или вступающим в силу).</w:t>
      </w:r>
    </w:p>
    <w:p w14:paraId="0DBD22F8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В третьем квартале 2019 года рекомендации подконтрольным лицам в части выполнения новых обязательных требований не выдавались.</w:t>
      </w:r>
    </w:p>
    <w:p w14:paraId="2BF335C6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19. Анализ практики судов общей юрисдикции и арбитражных судов, связанной с применением обязательных требований (в отношении судов, расположенных на территории соответствующего субъекта Российской Федерации или субъектов Российской Федерации)</w:t>
      </w:r>
    </w:p>
    <w:p w14:paraId="2C62B0D1" w14:textId="77777777" w:rsidR="00372B71" w:rsidRPr="00BF05AF" w:rsidRDefault="00372B71" w:rsidP="00614178">
      <w:pPr>
        <w:shd w:val="clear" w:color="auto" w:fill="FFFFFF"/>
        <w:spacing w:after="0" w:line="360" w:lineRule="auto"/>
        <w:ind w:firstLine="680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BF05AF">
        <w:rPr>
          <w:rFonts w:ascii="Times New Roman" w:hAnsi="Times New Roman"/>
          <w:bCs/>
          <w:kern w:val="36"/>
          <w:sz w:val="28"/>
          <w:szCs w:val="28"/>
        </w:rPr>
        <w:t xml:space="preserve">В третьем квартале 2019 года рассмотрений в судебном порядке не было. </w:t>
      </w:r>
    </w:p>
    <w:p w14:paraId="61260B21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20. Анализ информации о практике применения обязательных требований, поступившей от подконтрольных субъектов, из общественных, научных, правозащитных и иных организаций, средств массовой информации.</w:t>
      </w:r>
    </w:p>
    <w:p w14:paraId="0B85DC97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В третьем квартале 2019 года информация о практике применения обязательных требований, поступившей от подконтрольных субъектов, не поступала.</w:t>
      </w:r>
    </w:p>
    <w:p w14:paraId="296C3A0A" w14:textId="77777777" w:rsidR="00372B71" w:rsidRPr="00BF05AF" w:rsidRDefault="00372B7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14:paraId="37FB596A" w14:textId="77777777" w:rsidR="0013188B" w:rsidRPr="00BF05AF" w:rsidRDefault="003242AB" w:rsidP="002D1817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F05AF">
        <w:rPr>
          <w:rFonts w:ascii="Times New Roman" w:hAnsi="Times New Roman"/>
          <w:sz w:val="28"/>
          <w:szCs w:val="28"/>
          <w:u w:val="single"/>
        </w:rPr>
        <w:t xml:space="preserve">Анализ </w:t>
      </w:r>
      <w:r w:rsidR="0013188B" w:rsidRPr="00BF05AF">
        <w:rPr>
          <w:rFonts w:ascii="Times New Roman" w:hAnsi="Times New Roman"/>
          <w:sz w:val="28"/>
          <w:szCs w:val="28"/>
          <w:u w:val="single"/>
        </w:rPr>
        <w:t xml:space="preserve">правоприменительной практики </w:t>
      </w:r>
      <w:bookmarkStart w:id="1" w:name="_Toc478055541"/>
    </w:p>
    <w:p w14:paraId="40A211CC" w14:textId="77777777" w:rsidR="007E05E8" w:rsidRPr="00BF05AF" w:rsidRDefault="007E05E8" w:rsidP="002D1817">
      <w:pPr>
        <w:tabs>
          <w:tab w:val="left" w:pos="401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F05AF">
        <w:rPr>
          <w:rFonts w:ascii="Times New Roman" w:hAnsi="Times New Roman"/>
          <w:sz w:val="28"/>
          <w:szCs w:val="28"/>
          <w:u w:val="single"/>
        </w:rPr>
        <w:t>по надзору за оборудованием, работающим под избыточным давлением</w:t>
      </w:r>
    </w:p>
    <w:bookmarkEnd w:id="1"/>
    <w:p w14:paraId="2491943B" w14:textId="77777777" w:rsidR="007E05E8" w:rsidRPr="00BF05AF" w:rsidRDefault="007E05E8" w:rsidP="00614178">
      <w:pPr>
        <w:spacing w:after="0" w:line="36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14:paraId="7FF05C18" w14:textId="77777777" w:rsidR="001251EA" w:rsidRPr="00BF05AF" w:rsidRDefault="001251EA" w:rsidP="00614178">
      <w:pPr>
        <w:tabs>
          <w:tab w:val="left" w:pos="1276"/>
        </w:tabs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05AF">
        <w:rPr>
          <w:rFonts w:ascii="Times New Roman" w:hAnsi="Times New Roman"/>
          <w:sz w:val="28"/>
          <w:szCs w:val="28"/>
        </w:rPr>
        <w:lastRenderedPageBreak/>
        <w:t xml:space="preserve">1.1.Анализ </w:t>
      </w:r>
      <w:r w:rsidRPr="00BF05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нормативно-правовых актов. </w:t>
      </w:r>
      <w:r w:rsidRPr="00BF0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Предложения по совершенствованию нормативно-правового регулирования и осуществления государственного контроля (надзора) в установленной сфере деятельности</w:t>
      </w:r>
    </w:p>
    <w:p w14:paraId="4309FB8E" w14:textId="77777777" w:rsidR="001251EA" w:rsidRPr="00BF05AF" w:rsidRDefault="001251EA" w:rsidP="00614178">
      <w:pPr>
        <w:tabs>
          <w:tab w:val="left" w:pos="1276"/>
        </w:tabs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Предложения отсутствуют.</w:t>
      </w:r>
    </w:p>
    <w:p w14:paraId="710453B8" w14:textId="77777777" w:rsidR="001251EA" w:rsidRPr="00BF05AF" w:rsidRDefault="001251EA" w:rsidP="00614178">
      <w:pPr>
        <w:tabs>
          <w:tab w:val="left" w:pos="1276"/>
        </w:tabs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14:paraId="4E0CB194" w14:textId="77777777" w:rsidR="001251EA" w:rsidRPr="00BF05AF" w:rsidRDefault="001251EA" w:rsidP="00614178">
      <w:pPr>
        <w:pStyle w:val="20"/>
        <w:shd w:val="clear" w:color="auto" w:fill="auto"/>
        <w:tabs>
          <w:tab w:val="left" w:pos="1018"/>
        </w:tabs>
        <w:spacing w:after="0" w:line="360" w:lineRule="auto"/>
        <w:ind w:firstLine="680"/>
        <w:jc w:val="both"/>
        <w:rPr>
          <w:rFonts w:cs="Times New Roman"/>
          <w:sz w:val="28"/>
          <w:szCs w:val="28"/>
        </w:rPr>
      </w:pPr>
      <w:r w:rsidRPr="00BF05AF">
        <w:rPr>
          <w:rFonts w:cs="Times New Roman"/>
          <w:sz w:val="28"/>
          <w:szCs w:val="28"/>
        </w:rPr>
        <w:t>1.2. Обзор правоприменительной практики:</w:t>
      </w:r>
    </w:p>
    <w:p w14:paraId="58055ECB" w14:textId="77777777" w:rsidR="001251EA" w:rsidRPr="002D1817" w:rsidRDefault="001251EA" w:rsidP="00614178">
      <w:pPr>
        <w:pStyle w:val="20"/>
        <w:numPr>
          <w:ilvl w:val="0"/>
          <w:numId w:val="15"/>
        </w:numPr>
        <w:shd w:val="clear" w:color="auto" w:fill="auto"/>
        <w:tabs>
          <w:tab w:val="left" w:pos="1018"/>
        </w:tabs>
        <w:spacing w:after="0" w:line="360" w:lineRule="auto"/>
        <w:ind w:left="0" w:firstLine="680"/>
        <w:jc w:val="both"/>
        <w:rPr>
          <w:rFonts w:cs="Times New Roman"/>
          <w:i/>
          <w:sz w:val="28"/>
          <w:szCs w:val="28"/>
          <w:u w:val="single"/>
        </w:rPr>
      </w:pPr>
      <w:r w:rsidRPr="00BF05AF">
        <w:rPr>
          <w:rFonts w:cs="Times New Roman"/>
          <w:i/>
          <w:sz w:val="28"/>
          <w:szCs w:val="28"/>
          <w:u w:val="single"/>
        </w:rPr>
        <w:t xml:space="preserve">результаты проверок и иных мероприятий по контролю, в том числе осуществляемых без взаимодействия с юридическими лицами и </w:t>
      </w:r>
      <w:r w:rsidRPr="002D1817">
        <w:rPr>
          <w:rFonts w:cs="Times New Roman"/>
          <w:i/>
          <w:sz w:val="28"/>
          <w:szCs w:val="28"/>
          <w:u w:val="single"/>
        </w:rPr>
        <w:t>индивидуальными предпринимателями:</w:t>
      </w:r>
    </w:p>
    <w:p w14:paraId="61127E64" w14:textId="77777777" w:rsidR="001251EA" w:rsidRPr="002D1817" w:rsidRDefault="001251EA" w:rsidP="002D1817">
      <w:pPr>
        <w:pStyle w:val="BodyTextIndent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2D1817">
        <w:rPr>
          <w:rFonts w:ascii="Times New Roman" w:hAnsi="Times New Roman"/>
          <w:sz w:val="28"/>
          <w:szCs w:val="28"/>
        </w:rPr>
        <w:t>В отчетном периоде по Ростовский области, Краснодарскому краю и Республике Адыгея было проведено: 34 плановых проверки, 29 внеплановых проверок по контролю исполнения предписаний, 0 проверок по обращениям, 8 внеплановых проверок в связи с заявлениями соискателей лицензии и лицензиатов, 16 проверок готовности оборудования, работающего под давлением к вводу в эксплуатацию, 0 проверок изготовителей на соблюдение требований технических регламентов (ТР ТС 032/2013). По результатам проверок было выявлено и предписано к устранению 475 нарушения правил и норм.  За отчетный период привлечено к ответственности нарушителей требований правил и норм: 52 должностных и юридических лиц, в том числе подвергнуто штрафным санкциям 34 должностных и юридических лица  на общую сумму 2499 тысяч рублей.   За отчетный период вынесено 18 предупреждений, вынесено судом 0 решений на приостановление деятельности.</w:t>
      </w:r>
    </w:p>
    <w:p w14:paraId="1D87AAB5" w14:textId="77777777" w:rsidR="001251EA" w:rsidRPr="002D1817" w:rsidRDefault="001251EA" w:rsidP="002D1817">
      <w:pPr>
        <w:pStyle w:val="BodyTextIndent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2D1817">
        <w:rPr>
          <w:rFonts w:ascii="Times New Roman" w:hAnsi="Times New Roman"/>
          <w:sz w:val="28"/>
          <w:szCs w:val="28"/>
        </w:rPr>
        <w:t>Количество плановых проверок за отчетный период 2019 года увеличилось по сравнению с 2018 году на 15 проверок (за 3 квартал 2018  проведено 19 плановых проверок). Количество внеплановых проверок  по контролю за выполнением ранее выданных предписаний снизилось на 9 проверок (за 3 квартал 2018  проведено 38 контрольных проверок).</w:t>
      </w:r>
    </w:p>
    <w:p w14:paraId="78AC9633" w14:textId="77777777" w:rsidR="001251EA" w:rsidRPr="002D1817" w:rsidRDefault="001251EA" w:rsidP="002D1817">
      <w:pPr>
        <w:pStyle w:val="BodyTextIndent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2D1817">
        <w:rPr>
          <w:rFonts w:ascii="Times New Roman" w:hAnsi="Times New Roman"/>
          <w:sz w:val="28"/>
          <w:szCs w:val="28"/>
        </w:rPr>
        <w:t>Статистика (в сравнении с 3-тим кварталом 2018 года) типовых и массовых нарушений, выявленных отделом следующая:</w:t>
      </w:r>
    </w:p>
    <w:p w14:paraId="100B286D" w14:textId="77777777" w:rsidR="001251EA" w:rsidRPr="002D1817" w:rsidRDefault="001251EA" w:rsidP="002D1817">
      <w:pPr>
        <w:pStyle w:val="BodyTextIndent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2D1817">
        <w:rPr>
          <w:rFonts w:ascii="Times New Roman" w:hAnsi="Times New Roman"/>
          <w:sz w:val="28"/>
          <w:szCs w:val="28"/>
        </w:rPr>
        <w:lastRenderedPageBreak/>
        <w:t xml:space="preserve">- за 3 квартал  2019 по результатам проверок выявлено 424 нарушения у 49 юридических лиц и индивидуальных предпринимателей допустивших нарушения; </w:t>
      </w:r>
    </w:p>
    <w:p w14:paraId="171AA7DB" w14:textId="77777777" w:rsidR="001251EA" w:rsidRPr="002D1817" w:rsidRDefault="001251EA" w:rsidP="002D1817">
      <w:pPr>
        <w:pStyle w:val="BodyTextIndent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2D1817">
        <w:rPr>
          <w:rFonts w:ascii="Times New Roman" w:hAnsi="Times New Roman"/>
          <w:sz w:val="28"/>
          <w:szCs w:val="28"/>
        </w:rPr>
        <w:t>- за 3 квартал 2018 по результатам проверок было выявлено 290 нарушение у 38 юридических лиц и индивидуальных предпринимателей допустивших нарушения.</w:t>
      </w:r>
    </w:p>
    <w:p w14:paraId="74A63042" w14:textId="77777777" w:rsidR="001251EA" w:rsidRPr="002D1817" w:rsidRDefault="001251EA" w:rsidP="002D1817">
      <w:pPr>
        <w:pStyle w:val="BodyTextIndent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2D1817">
        <w:rPr>
          <w:rFonts w:ascii="Times New Roman" w:hAnsi="Times New Roman"/>
          <w:sz w:val="28"/>
          <w:szCs w:val="28"/>
        </w:rPr>
        <w:t>В отчетный период 2019 году проведено 1 мероприятие по контролю без взаимодействия с подконтрольными субъектами (документарные проверки). В указанный период 2018 году проведено 1 такое мероприятие.</w:t>
      </w:r>
    </w:p>
    <w:p w14:paraId="26963A8E" w14:textId="77777777" w:rsidR="001251EA" w:rsidRPr="002D1817" w:rsidRDefault="001251EA" w:rsidP="00614178">
      <w:pPr>
        <w:pStyle w:val="20"/>
        <w:numPr>
          <w:ilvl w:val="0"/>
          <w:numId w:val="15"/>
        </w:numPr>
        <w:shd w:val="clear" w:color="auto" w:fill="auto"/>
        <w:tabs>
          <w:tab w:val="left" w:pos="993"/>
          <w:tab w:val="left" w:pos="2275"/>
          <w:tab w:val="right" w:pos="7099"/>
          <w:tab w:val="left" w:pos="7277"/>
        </w:tabs>
        <w:spacing w:after="0" w:line="360" w:lineRule="auto"/>
        <w:ind w:left="0" w:firstLine="680"/>
        <w:jc w:val="both"/>
        <w:rPr>
          <w:rFonts w:cs="Times New Roman"/>
          <w:i/>
          <w:sz w:val="28"/>
          <w:szCs w:val="28"/>
          <w:u w:val="single"/>
        </w:rPr>
      </w:pPr>
      <w:r w:rsidRPr="002D1817">
        <w:rPr>
          <w:rFonts w:cs="Times New Roman"/>
          <w:i/>
          <w:sz w:val="28"/>
          <w:szCs w:val="28"/>
          <w:u w:val="single"/>
        </w:rPr>
        <w:t>Результаты обжалований действий и решений</w:t>
      </w:r>
      <w:r w:rsidRPr="002D1817">
        <w:rPr>
          <w:rFonts w:cs="Times New Roman"/>
          <w:i/>
          <w:sz w:val="28"/>
          <w:szCs w:val="28"/>
          <w:u w:val="single"/>
        </w:rPr>
        <w:tab/>
        <w:t xml:space="preserve"> должностных лиц Ростехнадзора в административном порядке;</w:t>
      </w:r>
    </w:p>
    <w:p w14:paraId="6C5126AF" w14:textId="77777777" w:rsidR="001251EA" w:rsidRPr="002D1817" w:rsidRDefault="001251E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3"/>
        </w:tabs>
        <w:spacing w:after="0" w:line="360" w:lineRule="auto"/>
        <w:ind w:firstLine="680"/>
        <w:jc w:val="both"/>
        <w:rPr>
          <w:rFonts w:cs="Times New Roman"/>
          <w:sz w:val="28"/>
          <w:szCs w:val="28"/>
        </w:rPr>
      </w:pPr>
      <w:r w:rsidRPr="002D1817">
        <w:rPr>
          <w:rFonts w:cs="Times New Roman"/>
          <w:sz w:val="28"/>
          <w:szCs w:val="28"/>
        </w:rPr>
        <w:t>Обжалования действий и решений должностных лиц отдела в административном порядке, в Управлении не  было.</w:t>
      </w:r>
    </w:p>
    <w:p w14:paraId="00460442" w14:textId="77777777" w:rsidR="001251EA" w:rsidRPr="002D1817" w:rsidRDefault="001251EA" w:rsidP="00614178">
      <w:pPr>
        <w:pStyle w:val="20"/>
        <w:numPr>
          <w:ilvl w:val="0"/>
          <w:numId w:val="15"/>
        </w:numPr>
        <w:shd w:val="clear" w:color="auto" w:fill="auto"/>
        <w:tabs>
          <w:tab w:val="left" w:pos="993"/>
          <w:tab w:val="left" w:pos="2275"/>
          <w:tab w:val="right" w:pos="7099"/>
          <w:tab w:val="left" w:pos="7273"/>
        </w:tabs>
        <w:spacing w:after="0" w:line="360" w:lineRule="auto"/>
        <w:ind w:left="0" w:firstLine="680"/>
        <w:jc w:val="both"/>
        <w:rPr>
          <w:rFonts w:cs="Times New Roman"/>
          <w:i/>
          <w:sz w:val="28"/>
          <w:szCs w:val="28"/>
          <w:u w:val="single"/>
        </w:rPr>
      </w:pPr>
      <w:r w:rsidRPr="002D1817">
        <w:rPr>
          <w:rFonts w:cs="Times New Roman"/>
          <w:i/>
          <w:sz w:val="28"/>
          <w:szCs w:val="28"/>
          <w:u w:val="single"/>
        </w:rPr>
        <w:t>результаты обжалований действий и решений</w:t>
      </w:r>
      <w:r w:rsidRPr="002D1817">
        <w:rPr>
          <w:rFonts w:cs="Times New Roman"/>
          <w:i/>
          <w:sz w:val="28"/>
          <w:szCs w:val="28"/>
          <w:u w:val="single"/>
        </w:rPr>
        <w:tab/>
        <w:t xml:space="preserve"> должностных лиц  Ростехнадзора в судебном порядке и иные материалы судебной практики;</w:t>
      </w:r>
    </w:p>
    <w:p w14:paraId="191E150C" w14:textId="77777777" w:rsidR="001251EA" w:rsidRPr="002D1817" w:rsidRDefault="001251E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3"/>
        </w:tabs>
        <w:spacing w:after="0" w:line="360" w:lineRule="auto"/>
        <w:ind w:firstLine="680"/>
        <w:jc w:val="both"/>
        <w:rPr>
          <w:rFonts w:cs="Times New Roman"/>
          <w:sz w:val="28"/>
          <w:szCs w:val="28"/>
        </w:rPr>
      </w:pPr>
      <w:r w:rsidRPr="002D1817">
        <w:rPr>
          <w:rFonts w:cs="Times New Roman"/>
          <w:sz w:val="28"/>
          <w:szCs w:val="28"/>
        </w:rPr>
        <w:t>Обжалования действий и решений должностных лиц отдела в судебном порядке в отчетном периоде не  было.</w:t>
      </w:r>
    </w:p>
    <w:p w14:paraId="321A2243" w14:textId="77777777" w:rsidR="001251EA" w:rsidRPr="002D1817" w:rsidRDefault="001251EA" w:rsidP="00614178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60" w:lineRule="auto"/>
        <w:ind w:left="0" w:firstLine="680"/>
        <w:jc w:val="both"/>
        <w:rPr>
          <w:rFonts w:cs="Times New Roman"/>
          <w:i/>
          <w:sz w:val="28"/>
          <w:szCs w:val="28"/>
          <w:u w:val="single"/>
        </w:rPr>
      </w:pPr>
      <w:r w:rsidRPr="002D1817">
        <w:rPr>
          <w:rFonts w:cs="Times New Roman"/>
          <w:i/>
          <w:sz w:val="28"/>
          <w:szCs w:val="28"/>
          <w:u w:val="single"/>
        </w:rPr>
        <w:t>результаты применения мер прокурорского реагирования по вопросам деятельности Ростехнадзора;</w:t>
      </w:r>
    </w:p>
    <w:p w14:paraId="2FA12F53" w14:textId="77777777" w:rsidR="001251EA" w:rsidRPr="002D1817" w:rsidRDefault="001251EA" w:rsidP="00614178">
      <w:pPr>
        <w:pStyle w:val="20"/>
        <w:shd w:val="clear" w:color="auto" w:fill="auto"/>
        <w:tabs>
          <w:tab w:val="left" w:pos="993"/>
        </w:tabs>
        <w:spacing w:after="0" w:line="360" w:lineRule="auto"/>
        <w:ind w:firstLine="680"/>
        <w:jc w:val="both"/>
        <w:rPr>
          <w:rFonts w:cs="Times New Roman"/>
          <w:sz w:val="28"/>
          <w:szCs w:val="28"/>
        </w:rPr>
      </w:pPr>
      <w:r w:rsidRPr="002D1817">
        <w:rPr>
          <w:rFonts w:cs="Times New Roman"/>
          <w:sz w:val="28"/>
          <w:szCs w:val="28"/>
        </w:rPr>
        <w:tab/>
        <w:t>Меры прокурорского реагирования в отчетном периоде по вопросам деятельности отдела не  применялись.</w:t>
      </w:r>
    </w:p>
    <w:p w14:paraId="55A15E0A" w14:textId="77777777" w:rsidR="001251EA" w:rsidRPr="002D1817" w:rsidRDefault="001251EA" w:rsidP="00614178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60" w:lineRule="auto"/>
        <w:ind w:left="0" w:firstLine="680"/>
        <w:jc w:val="both"/>
        <w:rPr>
          <w:rFonts w:cs="Times New Roman"/>
          <w:i/>
          <w:sz w:val="28"/>
          <w:szCs w:val="28"/>
          <w:u w:val="single"/>
        </w:rPr>
      </w:pPr>
      <w:r w:rsidRPr="002D1817">
        <w:rPr>
          <w:rFonts w:cs="Times New Roman"/>
          <w:i/>
          <w:sz w:val="28"/>
          <w:szCs w:val="28"/>
          <w:u w:val="single"/>
        </w:rPr>
        <w:t>результаты рассмотрения заявлений и обращений граждан, в том числе содержащих сведения о нарушении обязательных требований, причинении вреда или об угрозе причинения вреда охраняемым законом ценностям;</w:t>
      </w:r>
    </w:p>
    <w:p w14:paraId="2AA18C23" w14:textId="77777777" w:rsidR="001251EA" w:rsidRPr="00BF05AF" w:rsidRDefault="001251EA" w:rsidP="00614178">
      <w:pPr>
        <w:pStyle w:val="20"/>
        <w:shd w:val="clear" w:color="auto" w:fill="auto"/>
        <w:tabs>
          <w:tab w:val="left" w:pos="993"/>
        </w:tabs>
        <w:spacing w:after="0" w:line="360" w:lineRule="auto"/>
        <w:ind w:firstLine="680"/>
        <w:jc w:val="both"/>
        <w:rPr>
          <w:rFonts w:cs="Times New Roman"/>
          <w:sz w:val="28"/>
          <w:szCs w:val="28"/>
        </w:rPr>
      </w:pPr>
      <w:r w:rsidRPr="002D1817">
        <w:rPr>
          <w:rFonts w:cs="Times New Roman"/>
          <w:sz w:val="28"/>
          <w:szCs w:val="28"/>
        </w:rPr>
        <w:tab/>
        <w:t xml:space="preserve">По результатам рассмотрения заявлений и обращений граждан содержащих сведения о фактах нарушений обязательных требований, о несоответствии обязательным требованиям используемых зданий, помещений, сооружений, технических устройств, оборудования и материалов, осуществляемых технологических процессов, могущих создать угрозу причинения вреда жизни, здоровью людей, вреда животным, растениям, </w:t>
      </w:r>
      <w:r w:rsidRPr="002D1817">
        <w:rPr>
          <w:rFonts w:cs="Times New Roman"/>
          <w:sz w:val="28"/>
          <w:szCs w:val="28"/>
        </w:rPr>
        <w:lastRenderedPageBreak/>
        <w:t>окружающей среде, безопасности государства</w:t>
      </w:r>
      <w:r w:rsidRPr="00BF05AF">
        <w:rPr>
          <w:rFonts w:cs="Times New Roman"/>
          <w:sz w:val="28"/>
          <w:szCs w:val="28"/>
        </w:rPr>
        <w:t>, имуществу физических и юридических лиц, государственному или муниципальному имуществу, угрозу возникновения аварий и (или) чрезвычайных ситуаций техногенного характера, должностными лицами отдела было проведено 4 внеплановые проверки по согласованию с прокуратурой.</w:t>
      </w:r>
    </w:p>
    <w:p w14:paraId="1289E0C7" w14:textId="77777777" w:rsidR="001251EA" w:rsidRPr="00BF05AF" w:rsidRDefault="001251EA" w:rsidP="00614178">
      <w:pPr>
        <w:pStyle w:val="20"/>
        <w:shd w:val="clear" w:color="auto" w:fill="auto"/>
        <w:tabs>
          <w:tab w:val="left" w:pos="993"/>
        </w:tabs>
        <w:spacing w:after="0" w:line="360" w:lineRule="auto"/>
        <w:ind w:firstLine="680"/>
        <w:jc w:val="both"/>
        <w:rPr>
          <w:rFonts w:cs="Times New Roman"/>
          <w:sz w:val="28"/>
          <w:szCs w:val="28"/>
        </w:rPr>
      </w:pPr>
      <w:r w:rsidRPr="00BF05AF">
        <w:rPr>
          <w:rFonts w:cs="Times New Roman"/>
          <w:sz w:val="28"/>
          <w:szCs w:val="28"/>
        </w:rPr>
        <w:t>В ходе проведения проверки были выявлены нарушения обязательных требований промышленной безопасности. По результатам проверок виновные лица привлечены к административной ответственности.</w:t>
      </w:r>
    </w:p>
    <w:p w14:paraId="4E80DF66" w14:textId="77777777" w:rsidR="001251EA" w:rsidRPr="00BF05AF" w:rsidRDefault="001251EA" w:rsidP="00614178">
      <w:pPr>
        <w:pStyle w:val="20"/>
        <w:numPr>
          <w:ilvl w:val="0"/>
          <w:numId w:val="15"/>
        </w:numPr>
        <w:shd w:val="clear" w:color="auto" w:fill="auto"/>
        <w:tabs>
          <w:tab w:val="left" w:pos="993"/>
          <w:tab w:val="left" w:pos="2285"/>
          <w:tab w:val="left" w:pos="4013"/>
          <w:tab w:val="right" w:pos="7099"/>
          <w:tab w:val="left" w:pos="7340"/>
        </w:tabs>
        <w:spacing w:after="0" w:line="360" w:lineRule="auto"/>
        <w:ind w:left="0" w:firstLine="680"/>
        <w:jc w:val="both"/>
        <w:rPr>
          <w:rFonts w:cs="Times New Roman"/>
          <w:i/>
          <w:sz w:val="28"/>
          <w:szCs w:val="28"/>
          <w:u w:val="single"/>
        </w:rPr>
      </w:pPr>
      <w:r w:rsidRPr="00BF05AF">
        <w:rPr>
          <w:rFonts w:cs="Times New Roman"/>
          <w:i/>
          <w:sz w:val="28"/>
          <w:szCs w:val="28"/>
          <w:u w:val="single"/>
        </w:rPr>
        <w:t>результаты опросов, в том числе проводимых</w:t>
      </w:r>
      <w:r w:rsidRPr="00BF05AF">
        <w:rPr>
          <w:rFonts w:cs="Times New Roman"/>
          <w:i/>
          <w:sz w:val="28"/>
          <w:szCs w:val="28"/>
          <w:u w:val="single"/>
        </w:rPr>
        <w:tab/>
        <w:t xml:space="preserve"> в сети Интернет подконтрольных субъектов на предмет выявления случаев </w:t>
      </w:r>
      <w:r w:rsidRPr="00BF05AF">
        <w:rPr>
          <w:rStyle w:val="212pt"/>
          <w:i/>
          <w:sz w:val="28"/>
          <w:szCs w:val="28"/>
          <w:u w:val="single"/>
        </w:rPr>
        <w:t xml:space="preserve">нарушения обязательных </w:t>
      </w:r>
      <w:r w:rsidRPr="00BF05AF">
        <w:rPr>
          <w:rFonts w:cs="Times New Roman"/>
          <w:i/>
          <w:sz w:val="28"/>
          <w:szCs w:val="28"/>
          <w:u w:val="single"/>
        </w:rPr>
        <w:t>требований, причинения вреда охраняемым законом ценностям, а также избыточной административной нагрузки на бизнес;</w:t>
      </w:r>
    </w:p>
    <w:p w14:paraId="4107333B" w14:textId="77777777" w:rsidR="001251EA" w:rsidRPr="00BF05AF" w:rsidRDefault="001251EA" w:rsidP="00614178">
      <w:pPr>
        <w:pStyle w:val="20"/>
        <w:shd w:val="clear" w:color="auto" w:fill="auto"/>
        <w:tabs>
          <w:tab w:val="left" w:pos="993"/>
          <w:tab w:val="left" w:pos="2285"/>
          <w:tab w:val="left" w:pos="4013"/>
          <w:tab w:val="right" w:pos="7099"/>
          <w:tab w:val="left" w:pos="7340"/>
        </w:tabs>
        <w:spacing w:after="0" w:line="360" w:lineRule="auto"/>
        <w:ind w:firstLine="680"/>
        <w:jc w:val="both"/>
        <w:rPr>
          <w:rFonts w:cs="Times New Roman"/>
          <w:sz w:val="28"/>
          <w:szCs w:val="28"/>
        </w:rPr>
      </w:pPr>
      <w:r w:rsidRPr="00BF05AF">
        <w:rPr>
          <w:rFonts w:cs="Times New Roman"/>
          <w:sz w:val="28"/>
          <w:szCs w:val="28"/>
        </w:rPr>
        <w:t>Опросы не проводились.</w:t>
      </w:r>
    </w:p>
    <w:p w14:paraId="4C453CD8" w14:textId="77777777" w:rsidR="001251EA" w:rsidRPr="00BF05AF" w:rsidRDefault="001251EA" w:rsidP="00614178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60" w:lineRule="auto"/>
        <w:ind w:left="0" w:firstLine="680"/>
        <w:jc w:val="both"/>
        <w:rPr>
          <w:rFonts w:cs="Times New Roman"/>
          <w:i/>
          <w:sz w:val="28"/>
          <w:szCs w:val="28"/>
          <w:u w:val="single"/>
        </w:rPr>
      </w:pPr>
      <w:r w:rsidRPr="00BF05AF">
        <w:rPr>
          <w:rFonts w:cs="Times New Roman"/>
          <w:i/>
          <w:sz w:val="28"/>
          <w:szCs w:val="28"/>
          <w:u w:val="single"/>
        </w:rPr>
        <w:t>результаты составления и рассмотрения протоколов об административных правонарушениях, административных расследованиях, постановлений о назначении административного наказания или о прекращении производства по делу об административном правонарушении;</w:t>
      </w:r>
    </w:p>
    <w:p w14:paraId="173BFF37" w14:textId="77777777" w:rsidR="001251EA" w:rsidRPr="00BF05AF" w:rsidRDefault="001251EA" w:rsidP="00614178">
      <w:pPr>
        <w:pStyle w:val="20"/>
        <w:shd w:val="clear" w:color="auto" w:fill="auto"/>
        <w:tabs>
          <w:tab w:val="left" w:pos="993"/>
        </w:tabs>
        <w:spacing w:after="0" w:line="360" w:lineRule="auto"/>
        <w:ind w:firstLine="680"/>
        <w:jc w:val="both"/>
        <w:rPr>
          <w:rFonts w:cs="Times New Roman"/>
          <w:sz w:val="28"/>
          <w:szCs w:val="28"/>
        </w:rPr>
      </w:pPr>
      <w:r w:rsidRPr="00BF05AF">
        <w:rPr>
          <w:rFonts w:cs="Times New Roman"/>
          <w:sz w:val="28"/>
          <w:szCs w:val="28"/>
        </w:rPr>
        <w:t>За отчетный период должностными лицами отдела составлено 52 протокола за нарушение установленных требований промышленной безопасности. На отчетную дату рассмотрено 52 протокола. К административной ответственности в виде административного штрафа привлечено 34 юридических и должностных лиц. Вынесено 18 предупреждений.</w:t>
      </w:r>
    </w:p>
    <w:p w14:paraId="73BAA52A" w14:textId="77777777" w:rsidR="001251EA" w:rsidRPr="00BF05AF" w:rsidRDefault="001251EA" w:rsidP="00614178">
      <w:pPr>
        <w:pStyle w:val="20"/>
        <w:shd w:val="clear" w:color="auto" w:fill="auto"/>
        <w:tabs>
          <w:tab w:val="left" w:pos="993"/>
        </w:tabs>
        <w:spacing w:after="0" w:line="360" w:lineRule="auto"/>
        <w:ind w:firstLine="680"/>
        <w:jc w:val="both"/>
        <w:rPr>
          <w:rFonts w:cs="Times New Roman"/>
          <w:sz w:val="28"/>
          <w:szCs w:val="28"/>
        </w:rPr>
      </w:pPr>
      <w:r w:rsidRPr="00BF05AF">
        <w:rPr>
          <w:rFonts w:cs="Times New Roman"/>
          <w:sz w:val="28"/>
          <w:szCs w:val="28"/>
        </w:rPr>
        <w:t>При этом за отчетный период 2018 года было составлено 53 протокола, а рассмотрено на отчетную дату 43 протокола. К административной ответственности в виде административного штрафа привлечено 25 юридических и должностных лиц. Вынесено 18 предупреждений.</w:t>
      </w:r>
    </w:p>
    <w:p w14:paraId="5A5F2156" w14:textId="77777777" w:rsidR="001251EA" w:rsidRPr="00BF05AF" w:rsidRDefault="001251EA" w:rsidP="00614178">
      <w:pPr>
        <w:pStyle w:val="20"/>
        <w:shd w:val="clear" w:color="auto" w:fill="auto"/>
        <w:tabs>
          <w:tab w:val="left" w:pos="993"/>
        </w:tabs>
        <w:spacing w:after="0" w:line="360" w:lineRule="auto"/>
        <w:ind w:firstLine="680"/>
        <w:jc w:val="both"/>
        <w:rPr>
          <w:rFonts w:cs="Times New Roman"/>
          <w:sz w:val="28"/>
          <w:szCs w:val="28"/>
        </w:rPr>
      </w:pPr>
      <w:r w:rsidRPr="00BF05AF">
        <w:rPr>
          <w:rFonts w:cs="Times New Roman"/>
          <w:sz w:val="28"/>
          <w:szCs w:val="28"/>
        </w:rPr>
        <w:t>В отношении подконтрольных субъектов выдано 5  предостережений.</w:t>
      </w:r>
    </w:p>
    <w:p w14:paraId="0E8EBB6F" w14:textId="77777777" w:rsidR="001251EA" w:rsidRPr="00BF05AF" w:rsidRDefault="001251EA" w:rsidP="00614178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60" w:lineRule="auto"/>
        <w:ind w:left="0" w:firstLine="680"/>
        <w:jc w:val="both"/>
        <w:rPr>
          <w:rFonts w:cs="Times New Roman"/>
          <w:i/>
          <w:sz w:val="28"/>
          <w:szCs w:val="28"/>
          <w:u w:val="single"/>
        </w:rPr>
      </w:pPr>
      <w:r w:rsidRPr="00BF05AF">
        <w:rPr>
          <w:rFonts w:cs="Times New Roman"/>
          <w:i/>
          <w:sz w:val="28"/>
          <w:szCs w:val="28"/>
          <w:u w:val="single"/>
        </w:rPr>
        <w:t xml:space="preserve">разъяснения, даваемые Ростехнадзором по вопросам применения законодательства Российской Федерации в области организации и осуществления государственного контроля (надзора), соблюдения обязательных </w:t>
      </w:r>
      <w:r w:rsidRPr="00BF05AF">
        <w:rPr>
          <w:rFonts w:cs="Times New Roman"/>
          <w:i/>
          <w:sz w:val="28"/>
          <w:szCs w:val="28"/>
          <w:u w:val="single"/>
        </w:rPr>
        <w:lastRenderedPageBreak/>
        <w:t>требований;</w:t>
      </w:r>
    </w:p>
    <w:p w14:paraId="14B946FA" w14:textId="77777777" w:rsidR="001251EA" w:rsidRPr="00BF05AF" w:rsidRDefault="001251EA" w:rsidP="00614178">
      <w:pPr>
        <w:pStyle w:val="20"/>
        <w:shd w:val="clear" w:color="auto" w:fill="auto"/>
        <w:tabs>
          <w:tab w:val="left" w:pos="993"/>
        </w:tabs>
        <w:spacing w:after="0" w:line="360" w:lineRule="auto"/>
        <w:ind w:firstLine="680"/>
        <w:jc w:val="both"/>
        <w:rPr>
          <w:rFonts w:cs="Times New Roman"/>
          <w:sz w:val="28"/>
          <w:szCs w:val="28"/>
        </w:rPr>
      </w:pPr>
      <w:r w:rsidRPr="00BF05AF">
        <w:rPr>
          <w:rFonts w:cs="Times New Roman"/>
          <w:sz w:val="28"/>
          <w:szCs w:val="28"/>
        </w:rPr>
        <w:t>Разъяснений по направлению деятельности отдела не выдавалось.</w:t>
      </w:r>
    </w:p>
    <w:p w14:paraId="22E49A65" w14:textId="77777777" w:rsidR="001251EA" w:rsidRPr="00BF05AF" w:rsidRDefault="001251EA" w:rsidP="00614178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60" w:lineRule="auto"/>
        <w:ind w:left="0" w:firstLine="680"/>
        <w:jc w:val="both"/>
        <w:rPr>
          <w:rFonts w:cs="Times New Roman"/>
          <w:i/>
          <w:sz w:val="28"/>
          <w:szCs w:val="28"/>
          <w:u w:val="single"/>
        </w:rPr>
      </w:pPr>
      <w:r w:rsidRPr="00BF05AF">
        <w:rPr>
          <w:rFonts w:cs="Times New Roman"/>
          <w:i/>
          <w:sz w:val="28"/>
          <w:szCs w:val="28"/>
          <w:u w:val="single"/>
        </w:rPr>
        <w:t>разъяснения, полученные Ростехнадзором от органов прокуратуры, иных государственных органов по вопросам, связанным с осуществлением контрольно-</w:t>
      </w:r>
      <w:r w:rsidRPr="00BF05AF">
        <w:rPr>
          <w:rFonts w:cs="Times New Roman"/>
          <w:i/>
          <w:sz w:val="28"/>
          <w:szCs w:val="28"/>
          <w:u w:val="single"/>
        </w:rPr>
        <w:softHyphen/>
        <w:t>надзорной деятельности.</w:t>
      </w:r>
    </w:p>
    <w:p w14:paraId="3703E9A9" w14:textId="77777777" w:rsidR="001251EA" w:rsidRPr="00BF05AF" w:rsidRDefault="001251EA" w:rsidP="00614178">
      <w:pPr>
        <w:pStyle w:val="20"/>
        <w:shd w:val="clear" w:color="auto" w:fill="auto"/>
        <w:tabs>
          <w:tab w:val="left" w:pos="993"/>
        </w:tabs>
        <w:spacing w:after="0" w:line="360" w:lineRule="auto"/>
        <w:ind w:firstLine="680"/>
        <w:jc w:val="both"/>
        <w:rPr>
          <w:rFonts w:cs="Times New Roman"/>
          <w:sz w:val="28"/>
          <w:szCs w:val="28"/>
        </w:rPr>
      </w:pPr>
      <w:r w:rsidRPr="00BF05AF">
        <w:rPr>
          <w:rFonts w:cs="Times New Roman"/>
          <w:sz w:val="28"/>
          <w:szCs w:val="28"/>
        </w:rPr>
        <w:t>Разъяснений по направлению деятельности отдела не поступало.</w:t>
      </w:r>
    </w:p>
    <w:p w14:paraId="2C27D17C" w14:textId="77777777" w:rsidR="001251EA" w:rsidRPr="00BF05AF" w:rsidRDefault="001251EA" w:rsidP="00614178">
      <w:pPr>
        <w:tabs>
          <w:tab w:val="left" w:pos="1276"/>
          <w:tab w:val="left" w:pos="1418"/>
        </w:tabs>
        <w:spacing w:after="0" w:line="360" w:lineRule="auto"/>
        <w:ind w:firstLine="68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1.3  Анализ надзора:</w:t>
      </w:r>
    </w:p>
    <w:p w14:paraId="0E9C5AC4" w14:textId="77777777" w:rsidR="001251EA" w:rsidRPr="00BF05AF" w:rsidRDefault="001251EA" w:rsidP="00614178">
      <w:pPr>
        <w:pStyle w:val="ListParagraph"/>
        <w:numPr>
          <w:ilvl w:val="0"/>
          <w:numId w:val="16"/>
        </w:numPr>
        <w:tabs>
          <w:tab w:val="left" w:pos="993"/>
          <w:tab w:val="left" w:pos="1276"/>
        </w:tabs>
        <w:spacing w:after="0" w:line="360" w:lineRule="auto"/>
        <w:ind w:left="0" w:firstLine="680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</w:pPr>
      <w:r w:rsidRPr="00BF05AF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 xml:space="preserve">динамика аварийности и смертельного травматизма </w:t>
      </w:r>
    </w:p>
    <w:p w14:paraId="1F52C714" w14:textId="77777777" w:rsidR="001251EA" w:rsidRPr="00BF05AF" w:rsidRDefault="001251EA" w:rsidP="00614178">
      <w:pPr>
        <w:tabs>
          <w:tab w:val="left" w:pos="709"/>
          <w:tab w:val="left" w:pos="1276"/>
        </w:tabs>
        <w:spacing w:after="0" w:line="360" w:lineRule="auto"/>
        <w:ind w:firstLine="6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В отчетный период 2019 года аварийности и смертельного травматизма на оборудовании, работающем под избыточным давлением, не зафиксировано. За этот же период 2018 года аварий так же не зафиксировано. </w:t>
      </w:r>
    </w:p>
    <w:p w14:paraId="45AC14BF" w14:textId="77777777" w:rsidR="001251EA" w:rsidRPr="00BF05AF" w:rsidRDefault="001251EA" w:rsidP="00614178">
      <w:pPr>
        <w:pStyle w:val="ListParagraph"/>
        <w:numPr>
          <w:ilvl w:val="0"/>
          <w:numId w:val="16"/>
        </w:numPr>
        <w:tabs>
          <w:tab w:val="left" w:pos="993"/>
          <w:tab w:val="left" w:pos="1276"/>
        </w:tabs>
        <w:spacing w:after="0" w:line="360" w:lineRule="auto"/>
        <w:ind w:left="0" w:firstLine="680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BF05AF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</w:t>
      </w:r>
      <w:r w:rsidRPr="00BF05AF">
        <w:rPr>
          <w:rFonts w:ascii="Times New Roman" w:hAnsi="Times New Roman"/>
          <w:i/>
          <w:sz w:val="28"/>
          <w:szCs w:val="28"/>
          <w:u w:val="single"/>
          <w:lang w:eastAsia="ru-RU"/>
        </w:rPr>
        <w:t>остояние промышленной безопасности на поднадзорных предприятиях</w:t>
      </w:r>
    </w:p>
    <w:p w14:paraId="75A4ABFD" w14:textId="77777777" w:rsidR="001251EA" w:rsidRPr="00BF05AF" w:rsidRDefault="001251EA" w:rsidP="00614178">
      <w:pPr>
        <w:tabs>
          <w:tab w:val="left" w:pos="709"/>
          <w:tab w:val="left" w:pos="1276"/>
        </w:tabs>
        <w:spacing w:after="0" w:line="360" w:lineRule="auto"/>
        <w:ind w:firstLine="6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В целом состояние промышленной безопасности на опасных производственных объектах, на которых используется   оборудование работающее под избыточным давлением можно оценить как удовлетворительное. </w:t>
      </w:r>
    </w:p>
    <w:p w14:paraId="4967097D" w14:textId="77777777" w:rsidR="001251EA" w:rsidRPr="00BF05AF" w:rsidRDefault="001251EA" w:rsidP="00614178">
      <w:pPr>
        <w:pStyle w:val="ListParagraph"/>
        <w:numPr>
          <w:ilvl w:val="0"/>
          <w:numId w:val="16"/>
        </w:numPr>
        <w:tabs>
          <w:tab w:val="left" w:pos="993"/>
          <w:tab w:val="left" w:pos="1276"/>
        </w:tabs>
        <w:spacing w:after="0" w:line="360" w:lineRule="auto"/>
        <w:ind w:left="0" w:firstLine="680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</w:pPr>
      <w:r w:rsidRPr="00BF05AF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кол-во объектов, краткое описание с указанием среднесписочного состава работников отрасли:</w:t>
      </w:r>
    </w:p>
    <w:p w14:paraId="10E3CE90" w14:textId="77777777" w:rsidR="001251EA" w:rsidRPr="00BF05AF" w:rsidRDefault="001251EA" w:rsidP="00614178">
      <w:pPr>
        <w:spacing w:after="0" w:line="360" w:lineRule="auto"/>
        <w:ind w:firstLine="680"/>
        <w:jc w:val="both"/>
        <w:rPr>
          <w:rFonts w:ascii="Times New Roman" w:eastAsiaTheme="minorHAnsi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На территории Ростовской области, Краснодарского края и Республики Адыгея эксплуатацию опасных производственных объектов осуществляет   1318 юридических лиц и индивидуальных предпринимателей. В эксплуатации находится 2696 опасных производственных объектов на которых используется оборудование работающее под избыточным давлением. Количество работающих на поднадзорных объектах 24691 чел.</w:t>
      </w:r>
    </w:p>
    <w:p w14:paraId="0E782F1A" w14:textId="77777777" w:rsidR="001251EA" w:rsidRPr="00705F20" w:rsidRDefault="001251EA" w:rsidP="00705F20">
      <w:pPr>
        <w:pStyle w:val="BodyTextIndent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05F20">
        <w:rPr>
          <w:rFonts w:ascii="Times New Roman" w:hAnsi="Times New Roman"/>
          <w:sz w:val="28"/>
          <w:szCs w:val="28"/>
        </w:rPr>
        <w:t xml:space="preserve">Всего на учете в </w:t>
      </w:r>
      <w:r w:rsidR="00705F20">
        <w:rPr>
          <w:rFonts w:ascii="Times New Roman" w:hAnsi="Times New Roman"/>
          <w:sz w:val="28"/>
          <w:szCs w:val="28"/>
        </w:rPr>
        <w:t>Управлении</w:t>
      </w:r>
      <w:r w:rsidRPr="00705F20">
        <w:rPr>
          <w:rFonts w:ascii="Times New Roman" w:hAnsi="Times New Roman"/>
          <w:sz w:val="28"/>
          <w:szCs w:val="28"/>
        </w:rPr>
        <w:t xml:space="preserve"> стоит 18167 технических устройства, из которых в Ростовской области 7150ед., в Краснодарском крае 10554 ед, в Республике Адыгея 463 ед. </w:t>
      </w:r>
    </w:p>
    <w:p w14:paraId="33B3A22E" w14:textId="77777777" w:rsidR="001251EA" w:rsidRPr="00BF05AF" w:rsidRDefault="001251EA" w:rsidP="00614178">
      <w:pPr>
        <w:pStyle w:val="ListParagraph"/>
        <w:numPr>
          <w:ilvl w:val="0"/>
          <w:numId w:val="16"/>
        </w:numPr>
        <w:tabs>
          <w:tab w:val="left" w:pos="993"/>
          <w:tab w:val="left" w:pos="1276"/>
        </w:tabs>
        <w:spacing w:after="0" w:line="360" w:lineRule="auto"/>
        <w:ind w:left="0" w:firstLine="680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BF05AF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характерные нарушениями требований промышленной безопасности, выявляемые при проведении проверок </w:t>
      </w:r>
    </w:p>
    <w:p w14:paraId="0D619F39" w14:textId="77777777" w:rsidR="001251EA" w:rsidRPr="00BF05AF" w:rsidRDefault="001251E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lastRenderedPageBreak/>
        <w:t>Анализ правонарушений в</w:t>
      </w:r>
      <w:r w:rsidRPr="00BF05AF">
        <w:rPr>
          <w:rFonts w:ascii="Times New Roman" w:hAnsi="Times New Roman"/>
          <w:sz w:val="28"/>
          <w:szCs w:val="28"/>
        </w:rPr>
        <w:tab/>
        <w:t>области промышленной безопасности на опасных производственных объектах, на которых используется оборудование, работающее под давлением, показывает, что наиболее распространенными являются следующие нарушения:</w:t>
      </w:r>
    </w:p>
    <w:p w14:paraId="7525FF62" w14:textId="77777777" w:rsidR="001251EA" w:rsidRPr="00BF05AF" w:rsidRDefault="001251E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производственные инструкции и инструкции ответственных лиц не соответствуют установленным требованиям;</w:t>
      </w:r>
    </w:p>
    <w:p w14:paraId="4DC33CD9" w14:textId="77777777" w:rsidR="001251EA" w:rsidRPr="00BF05AF" w:rsidRDefault="001251E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работниками опасных производственных объектов не соблюдаются требования, установленные производственными инструкциями и нормативно-правовыми документами;</w:t>
      </w:r>
    </w:p>
    <w:p w14:paraId="5602408D" w14:textId="77777777" w:rsidR="001251EA" w:rsidRPr="00BF05AF" w:rsidRDefault="001251E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лица ответственные за исправное состояние и безопасную эксплуатацию не выполняют возложенные на них обязанностей;</w:t>
      </w:r>
    </w:p>
    <w:p w14:paraId="2F733465" w14:textId="77777777" w:rsidR="001251EA" w:rsidRPr="00BF05AF" w:rsidRDefault="001251E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установка, размещение и обвязка оборудования, работающего под давлением, выполнена с  отступлением от проектной документации (в некоторых случаях проектная документация отсутствует);</w:t>
      </w:r>
    </w:p>
    <w:p w14:paraId="71ADD1FE" w14:textId="77777777" w:rsidR="001251EA" w:rsidRPr="00BF05AF" w:rsidRDefault="001251E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при ремонте оборудования под давлением используются элементы  не имеющие сертификатов соответствия и технической документации установленной требованиями ТР ТС 032/2013;</w:t>
      </w:r>
    </w:p>
    <w:p w14:paraId="345DEC2B" w14:textId="77777777" w:rsidR="001251EA" w:rsidRPr="00BF05AF" w:rsidRDefault="001251E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несвоевременно проводится экспертиза промышленной безопасности и техническое освидетельствование оборудования под давлением;</w:t>
      </w:r>
    </w:p>
    <w:p w14:paraId="123A00DF" w14:textId="77777777" w:rsidR="001251EA" w:rsidRPr="00BF05AF" w:rsidRDefault="001251E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не обеспечивается укомплектованность штата работников опасного производственного объекта, к работам на ОПО допускаются лица, не имеющие соответствующего образования и квалификации.</w:t>
      </w:r>
    </w:p>
    <w:p w14:paraId="564016EB" w14:textId="77777777" w:rsidR="001251EA" w:rsidRPr="00BF05AF" w:rsidRDefault="001251EA" w:rsidP="00614178">
      <w:pPr>
        <w:spacing w:after="0" w:line="360" w:lineRule="auto"/>
        <w:ind w:firstLine="680"/>
        <w:jc w:val="both"/>
        <w:rPr>
          <w:rFonts w:ascii="Times New Roman" w:eastAsiaTheme="minorHAnsi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К причинам, способствующим совершению вышеназванных правонарушений, можно отнести:</w:t>
      </w:r>
    </w:p>
    <w:p w14:paraId="73BC2024" w14:textId="77777777" w:rsidR="001251EA" w:rsidRPr="00BF05AF" w:rsidRDefault="001251E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Слабый контроль со стороны руководства организаций, что в свою очередь приводит к низкой эффективности производственного контроля, формальному проведению комплексных и целевых проверок состояния промышленной безопасности, не выявляются опасные факторы, анализ состояния промышленной безопасности так же проводится формально, не разрабатываются реальные меры, направленные на предупреждение аварий на ОПО.</w:t>
      </w:r>
    </w:p>
    <w:p w14:paraId="1329FF10" w14:textId="77777777" w:rsidR="001251EA" w:rsidRPr="00BF05AF" w:rsidRDefault="001251E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lastRenderedPageBreak/>
        <w:t>Недостаточное количество лиц на предприятиях, отвечающих за безопасную эксплуатацию оборудования под давлением.  Количество лиц ответственных за исправное состояние и безопасную эксплуатацию оборудования, работающего под давлением, и ответственных за осуществление производственного контроля за безопасной эксплуатацией данного оборудования определяется без учета реальной нагрузки и расчета реального времени необходимого для своевременного и качественного выполнения обязанностей.</w:t>
      </w:r>
    </w:p>
    <w:p w14:paraId="4D2AD790" w14:textId="77777777" w:rsidR="001251EA" w:rsidRPr="00BF05AF" w:rsidRDefault="001251E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Снижение уровня квалификации как персонала обслуживающего оборудование под давлением, так  руководителей и специалистов, отвечающих за его безопасную эксплуатацию.</w:t>
      </w:r>
    </w:p>
    <w:p w14:paraId="7F9C857A" w14:textId="77777777" w:rsidR="001251EA" w:rsidRPr="00BF05AF" w:rsidRDefault="001251E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Снижение уровня подготовки работников обслуживающих оборудование под давлением в учебных центрах.</w:t>
      </w:r>
    </w:p>
    <w:p w14:paraId="32B9952E" w14:textId="77777777" w:rsidR="001251EA" w:rsidRPr="00BF05AF" w:rsidRDefault="001251E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Большое количество находящегося в эксплуатации оборудования под давлением отработавшего расчетный срок службы. </w:t>
      </w:r>
    </w:p>
    <w:p w14:paraId="149CC2EE" w14:textId="77777777" w:rsidR="001251EA" w:rsidRPr="00BF05AF" w:rsidRDefault="001251E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Недостаточный уровень правовой культуры и правосознания. Правовая культура предполагает не только знание правовых норм, но и ставшее внутренним убеждением стремление их исполнять.</w:t>
      </w:r>
    </w:p>
    <w:p w14:paraId="5CEEE74C" w14:textId="77777777" w:rsidR="001251EA" w:rsidRPr="00BF05AF" w:rsidRDefault="001251E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Соответственно для устранения причин способствовавших совершению правонарушений  необходимо:</w:t>
      </w:r>
    </w:p>
    <w:p w14:paraId="542C2959" w14:textId="77777777" w:rsidR="001251EA" w:rsidRPr="00BF05AF" w:rsidRDefault="001251E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повышение качества обучения, подготовки и повышения квалификации работников в области промышленной безопасности;</w:t>
      </w:r>
    </w:p>
    <w:p w14:paraId="3D3B13E6" w14:textId="77777777" w:rsidR="001251EA" w:rsidRPr="00BF05AF" w:rsidRDefault="001251E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улучшение качества организации и осуществления производственного контроля, недопущение формального подхода к нему;</w:t>
      </w:r>
    </w:p>
    <w:p w14:paraId="1E772CDB" w14:textId="77777777" w:rsidR="001251EA" w:rsidRPr="00BF05AF" w:rsidRDefault="001251E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назначение такого количества ответственных лиц, которое позволит эффективно осуществлять производственный контроль;</w:t>
      </w:r>
    </w:p>
    <w:p w14:paraId="5D00A047" w14:textId="77777777" w:rsidR="001251EA" w:rsidRPr="00BF05AF" w:rsidRDefault="001251E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- контроль со стороны руководителей эксплуатирующих организаций за соблюдением работниками установленных требований; </w:t>
      </w:r>
    </w:p>
    <w:p w14:paraId="7C11B202" w14:textId="77777777" w:rsidR="001251EA" w:rsidRPr="00BF05AF" w:rsidRDefault="001251E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создания мотивации к добросовестному поведению и как следствие, снижение уровня ущерба;</w:t>
      </w:r>
    </w:p>
    <w:p w14:paraId="4DE6FE59" w14:textId="77777777" w:rsidR="001251EA" w:rsidRPr="00BF05AF" w:rsidRDefault="001251E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повышения культуры безопасности жизнедеятельности.</w:t>
      </w:r>
    </w:p>
    <w:p w14:paraId="31B86D7B" w14:textId="77777777" w:rsidR="001251EA" w:rsidRPr="00BF05AF" w:rsidRDefault="001251EA" w:rsidP="00614178">
      <w:pPr>
        <w:pStyle w:val="ListParagraph"/>
        <w:numPr>
          <w:ilvl w:val="0"/>
          <w:numId w:val="16"/>
        </w:numPr>
        <w:tabs>
          <w:tab w:val="left" w:pos="993"/>
          <w:tab w:val="left" w:pos="1276"/>
        </w:tabs>
        <w:spacing w:after="0" w:line="360" w:lineRule="auto"/>
        <w:ind w:left="0" w:firstLine="68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F05AF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lastRenderedPageBreak/>
        <w:t>н</w:t>
      </w:r>
      <w:r w:rsidRPr="00BF05AF">
        <w:rPr>
          <w:rFonts w:ascii="Times New Roman" w:hAnsi="Times New Roman"/>
          <w:i/>
          <w:sz w:val="28"/>
          <w:szCs w:val="28"/>
          <w:u w:val="single"/>
        </w:rPr>
        <w:t>аиболее характерные нарушения в части организации и осуществления производственного контроля</w:t>
      </w:r>
    </w:p>
    <w:p w14:paraId="0B4CD6A9" w14:textId="77777777" w:rsidR="001251EA" w:rsidRPr="00BF05AF" w:rsidRDefault="001251E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Анализ организации и осуществления производственного контроля показывает, что наиболее распространенными являются следующие нарушения:</w:t>
      </w:r>
    </w:p>
    <w:p w14:paraId="1DD3D61B" w14:textId="77777777" w:rsidR="001251EA" w:rsidRPr="00BF05AF" w:rsidRDefault="001251E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производственный контроль на предприятиях осуществляется формально; </w:t>
      </w:r>
    </w:p>
    <w:p w14:paraId="62C992F0" w14:textId="77777777" w:rsidR="001251EA" w:rsidRPr="00BF05AF" w:rsidRDefault="001251E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лица ответственные за осуществление производственного контроля за безопасной эксплуатацией оборудования под давлением не выполняют возложенные на них обязанностей.</w:t>
      </w:r>
    </w:p>
    <w:p w14:paraId="6A16E5D0" w14:textId="77777777" w:rsidR="00166088" w:rsidRPr="00BF05AF" w:rsidRDefault="00166088" w:rsidP="00614178">
      <w:pPr>
        <w:spacing w:after="0" w:line="36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14:paraId="0B7B5A98" w14:textId="77777777" w:rsidR="00C94327" w:rsidRPr="00BF05AF" w:rsidRDefault="003242AB" w:rsidP="00190FD2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F05AF">
        <w:rPr>
          <w:rFonts w:ascii="Times New Roman" w:hAnsi="Times New Roman"/>
          <w:sz w:val="28"/>
          <w:szCs w:val="28"/>
          <w:u w:val="single"/>
        </w:rPr>
        <w:t xml:space="preserve">Анализ </w:t>
      </w:r>
      <w:r w:rsidR="000151B1" w:rsidRPr="00BF05AF">
        <w:rPr>
          <w:rFonts w:ascii="Times New Roman" w:hAnsi="Times New Roman"/>
          <w:sz w:val="28"/>
          <w:szCs w:val="28"/>
          <w:u w:val="single"/>
        </w:rPr>
        <w:t xml:space="preserve">правоприменительной практики по надзору </w:t>
      </w:r>
    </w:p>
    <w:p w14:paraId="164F40A1" w14:textId="77777777" w:rsidR="00C94327" w:rsidRPr="00BF05AF" w:rsidRDefault="000151B1" w:rsidP="00190FD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BF05AF">
        <w:rPr>
          <w:rFonts w:ascii="Times New Roman" w:hAnsi="Times New Roman"/>
          <w:sz w:val="28"/>
          <w:szCs w:val="28"/>
          <w:u w:val="single"/>
        </w:rPr>
        <w:t>за</w:t>
      </w:r>
      <w:r w:rsidR="007E05E8" w:rsidRPr="00BF05A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опасными производственными объектами нефтепродуктообеспечени</w:t>
      </w:r>
      <w:r w:rsidR="007E05E8" w:rsidRPr="00BF05AF">
        <w:rPr>
          <w:rFonts w:ascii="Times New Roman" w:hAnsi="Times New Roman"/>
          <w:sz w:val="28"/>
          <w:szCs w:val="28"/>
          <w:u w:val="single"/>
        </w:rPr>
        <w:t xml:space="preserve">я, </w:t>
      </w:r>
      <w:r w:rsidR="007E05E8" w:rsidRPr="00BF05A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нефтеперерабатывающей промышленности и </w:t>
      </w:r>
    </w:p>
    <w:p w14:paraId="796F17EF" w14:textId="77777777" w:rsidR="007E05E8" w:rsidRPr="00BF05AF" w:rsidRDefault="007E05E8" w:rsidP="00190FD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общепромышленного надзора</w:t>
      </w:r>
      <w:r w:rsidRPr="00BF05AF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35F6158D" w14:textId="77777777" w:rsidR="00166088" w:rsidRPr="00BF05AF" w:rsidRDefault="00166088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14:paraId="3CA58117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1. Анализ проведенных территориальным органом контрольно-надзорных мероприятий, носящих как плановый, так и внеплановый характер (количество, структура, динамика).</w:t>
      </w:r>
    </w:p>
    <w:p w14:paraId="3456120B" w14:textId="77777777" w:rsidR="005B20D9" w:rsidRPr="00BF05AF" w:rsidRDefault="005B20D9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В третьем квартале 2019 года </w:t>
      </w:r>
      <w:r w:rsidRPr="00BF0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межрегиональным отделом по надзору за опасными производственными объектами нефтепродуктообеспечени</w:t>
      </w:r>
      <w:r w:rsidRPr="00BF05AF">
        <w:rPr>
          <w:rFonts w:ascii="Times New Roman" w:hAnsi="Times New Roman"/>
          <w:sz w:val="28"/>
          <w:szCs w:val="28"/>
        </w:rPr>
        <w:t xml:space="preserve">я, </w:t>
      </w:r>
      <w:r w:rsidRPr="00BF0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нефтеперерабатывающей промышленности и общепромышленного надзора</w:t>
      </w:r>
      <w:r w:rsidRPr="00BF05AF">
        <w:rPr>
          <w:rFonts w:ascii="Times New Roman" w:hAnsi="Times New Roman"/>
          <w:sz w:val="28"/>
          <w:szCs w:val="28"/>
        </w:rPr>
        <w:t xml:space="preserve"> проведено 104 проверки в отношении юридических лиц, эксплуатирующих опасные производственные объекты.</w:t>
      </w:r>
    </w:p>
    <w:p w14:paraId="64FEFCCC" w14:textId="77777777" w:rsidR="005B20D9" w:rsidRPr="00BF05AF" w:rsidRDefault="005B20D9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Из общего количества проведенных проверок плановые проверки составили 31  % (32 проверки), внеплановые проверки – 69 % (72 проверки).</w:t>
      </w:r>
    </w:p>
    <w:p w14:paraId="2534FEEB" w14:textId="77777777" w:rsidR="005B20D9" w:rsidRPr="00BF05AF" w:rsidRDefault="005B20D9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Внеплановые проверки проводились по следующим основаниям:</w:t>
      </w:r>
    </w:p>
    <w:p w14:paraId="7D244AEB" w14:textId="77777777" w:rsidR="005B20D9" w:rsidRPr="00BF05AF" w:rsidRDefault="005B20D9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- в рамках исполнения предписаний, выданных по результатам проведенных ранее проверок – 38 проверок (53 % </w:t>
      </w:r>
      <w:r w:rsidRPr="00BF05AF">
        <w:rPr>
          <w:rFonts w:ascii="Times New Roman" w:hAnsi="Times New Roman"/>
          <w:color w:val="000000"/>
          <w:sz w:val="28"/>
          <w:szCs w:val="28"/>
        </w:rPr>
        <w:t>от общего количества проведенных в третьем квартале 2019 года внеплановых проверок</w:t>
      </w:r>
      <w:r w:rsidRPr="00BF05AF">
        <w:rPr>
          <w:rFonts w:ascii="Times New Roman" w:hAnsi="Times New Roman"/>
          <w:sz w:val="28"/>
          <w:szCs w:val="28"/>
        </w:rPr>
        <w:t>);</w:t>
      </w:r>
    </w:p>
    <w:p w14:paraId="745B197F" w14:textId="77777777" w:rsidR="005B20D9" w:rsidRPr="00BF05AF" w:rsidRDefault="005B20D9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- </w:t>
      </w:r>
      <w:r w:rsidRPr="00BF05AF">
        <w:rPr>
          <w:rFonts w:ascii="Times New Roman" w:hAnsi="Times New Roman"/>
          <w:color w:val="000000"/>
          <w:sz w:val="28"/>
          <w:szCs w:val="28"/>
        </w:rPr>
        <w:t xml:space="preserve">в отношении соискателя лицензии, представившего заявление о предоставлении лицензии, или лицензиата, представившего заявление о </w:t>
      </w:r>
      <w:r w:rsidRPr="00BF05AF">
        <w:rPr>
          <w:rFonts w:ascii="Times New Roman" w:hAnsi="Times New Roman"/>
          <w:color w:val="000000"/>
          <w:sz w:val="28"/>
          <w:szCs w:val="28"/>
        </w:rPr>
        <w:lastRenderedPageBreak/>
        <w:t>переоформлении лицензии (в части лицензий на осуществление видов деятельности в области промышленной безопасности) – 13 проверок (18 % от общего количества проведенных в третьем квартале 2019 года внеплановых проверок);</w:t>
      </w:r>
    </w:p>
    <w:p w14:paraId="65EE0E5A" w14:textId="77777777" w:rsidR="005B20D9" w:rsidRPr="00BF05AF" w:rsidRDefault="005B20D9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BF05AF">
        <w:rPr>
          <w:rFonts w:ascii="Times New Roman" w:hAnsi="Times New Roman"/>
          <w:color w:val="000000"/>
          <w:sz w:val="28"/>
          <w:szCs w:val="28"/>
        </w:rPr>
        <w:t xml:space="preserve">- в соответствии с </w:t>
      </w:r>
      <w:r w:rsidRPr="00BF05AF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постановлением Правительства Российской Федерации от 05.05.2012 № 455 «О режиме постоянного государственного надзора на опасных производственных объектах и гидротехнических сооружениях» на опасных производственных объектах I класса опасности </w:t>
      </w:r>
      <w:r w:rsidRPr="00BF05AF">
        <w:rPr>
          <w:rFonts w:ascii="Times New Roman" w:hAnsi="Times New Roman"/>
          <w:color w:val="000000"/>
          <w:sz w:val="28"/>
          <w:szCs w:val="28"/>
        </w:rPr>
        <w:t>в рамках режима постоянного государственного надзора проведено 18 мероприятий по контролю (25 % от общего количества проведенных в третьем квартале 2019 года внеплановых проверок);</w:t>
      </w:r>
    </w:p>
    <w:p w14:paraId="78A97E37" w14:textId="77777777" w:rsidR="005B20D9" w:rsidRPr="00BF05AF" w:rsidRDefault="005B20D9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BF05AF">
        <w:rPr>
          <w:rFonts w:ascii="Times New Roman" w:hAnsi="Times New Roman"/>
          <w:color w:val="000000"/>
          <w:sz w:val="28"/>
          <w:szCs w:val="28"/>
        </w:rPr>
        <w:t>- по обращениям граждан – 3 проверки (4 % от общего количества проведенных в третьем квартале 2019 года внеплановых проверок).</w:t>
      </w:r>
    </w:p>
    <w:p w14:paraId="195BF6EC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2. Статистика (в сравнении с 2018 годом) типовых и массовых нарушений обязательных требований по однородным группам поднадзорных субъектов (объектов), выявленных территориальным органом.</w:t>
      </w:r>
    </w:p>
    <w:p w14:paraId="781C87C9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Все еще продолжает оставаться значительным количество нарушений обязательных требований, выявляемых Ростехнадзором в ходе проверок.</w:t>
      </w:r>
    </w:p>
    <w:p w14:paraId="799211DE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color w:val="000000"/>
          <w:sz w:val="28"/>
          <w:szCs w:val="28"/>
        </w:rPr>
        <w:t xml:space="preserve">В третьем квартале </w:t>
      </w:r>
      <w:r w:rsidRPr="00BF05AF">
        <w:rPr>
          <w:rFonts w:ascii="Times New Roman" w:hAnsi="Times New Roman"/>
          <w:sz w:val="28"/>
          <w:szCs w:val="28"/>
        </w:rPr>
        <w:t>2019 года по итогам проведения 104 проверок выявлено 675 правонарушений требований промышленной безопасности (в 2018 году – 258). Столько нарушений допустили 38 юридических лиц и индивидуальных предпринимателей, которые (в том числе их должностные лица) были привлечены к административной ответственности (в 2018 году – 20).</w:t>
      </w:r>
    </w:p>
    <w:p w14:paraId="73C4688F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При проведении плановых проверок выявлено 400 нарушений (в 2018 году – 101), при внеплановых проверках – 239 нарушений (в 2018 году – 157), и 36 нарушений при проведении проверок </w:t>
      </w:r>
      <w:r w:rsidRPr="00BF05AF">
        <w:rPr>
          <w:rFonts w:ascii="Times New Roman" w:hAnsi="Times New Roman"/>
          <w:color w:val="000000"/>
          <w:sz w:val="28"/>
          <w:szCs w:val="28"/>
        </w:rPr>
        <w:t xml:space="preserve">в рамках режима постоянного государственного надзора </w:t>
      </w:r>
      <w:r w:rsidRPr="00BF05AF">
        <w:rPr>
          <w:rFonts w:ascii="Times New Roman" w:hAnsi="Times New Roman"/>
          <w:sz w:val="28"/>
          <w:szCs w:val="28"/>
        </w:rPr>
        <w:t>(в 2018 году – 13)</w:t>
      </w:r>
      <w:r w:rsidRPr="00BF05AF">
        <w:rPr>
          <w:rFonts w:ascii="Times New Roman" w:hAnsi="Times New Roman"/>
          <w:color w:val="000000"/>
          <w:sz w:val="28"/>
          <w:szCs w:val="28"/>
        </w:rPr>
        <w:t>.</w:t>
      </w:r>
    </w:p>
    <w:p w14:paraId="50EC19FA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lastRenderedPageBreak/>
        <w:t>3. Обобщенный (в сравнении с 2018 годом) анализ возможных причин возникновения типовых и массовых нарушений обязательных требований, выявленных территориальным органом.</w:t>
      </w:r>
    </w:p>
    <w:p w14:paraId="0CAD788B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Характерными нарушениями требований промышленной безопасности, выявляемыми при проведении проверок на опасных производственных объектах </w:t>
      </w:r>
      <w:r w:rsidRPr="00BF05AF">
        <w:rPr>
          <w:rFonts w:ascii="Times New Roman" w:hAnsi="Times New Roman"/>
          <w:sz w:val="28"/>
          <w:szCs w:val="28"/>
          <w:lang w:val="x-none"/>
        </w:rPr>
        <w:t>нефтехимическ</w:t>
      </w:r>
      <w:r w:rsidRPr="00BF05AF">
        <w:rPr>
          <w:rFonts w:ascii="Times New Roman" w:hAnsi="Times New Roman"/>
          <w:sz w:val="28"/>
          <w:szCs w:val="28"/>
        </w:rPr>
        <w:t>их</w:t>
      </w:r>
      <w:r w:rsidRPr="00BF05AF">
        <w:rPr>
          <w:rFonts w:ascii="Times New Roman" w:hAnsi="Times New Roman"/>
          <w:sz w:val="28"/>
          <w:szCs w:val="28"/>
          <w:lang w:val="x-none"/>
        </w:rPr>
        <w:t>, нефтегазоперерабатывающ</w:t>
      </w:r>
      <w:r w:rsidRPr="00BF05AF">
        <w:rPr>
          <w:rFonts w:ascii="Times New Roman" w:hAnsi="Times New Roman"/>
          <w:sz w:val="28"/>
          <w:szCs w:val="28"/>
        </w:rPr>
        <w:t>их</w:t>
      </w:r>
      <w:r w:rsidRPr="00BF05AF">
        <w:rPr>
          <w:rFonts w:ascii="Times New Roman" w:hAnsi="Times New Roman"/>
          <w:sz w:val="28"/>
          <w:szCs w:val="28"/>
          <w:lang w:val="x-none"/>
        </w:rPr>
        <w:t xml:space="preserve"> про</w:t>
      </w:r>
      <w:r w:rsidRPr="00BF05AF">
        <w:rPr>
          <w:rFonts w:ascii="Times New Roman" w:hAnsi="Times New Roman"/>
          <w:sz w:val="28"/>
          <w:szCs w:val="28"/>
        </w:rPr>
        <w:t>изводств</w:t>
      </w:r>
      <w:r w:rsidRPr="00BF05AF">
        <w:rPr>
          <w:rFonts w:ascii="Times New Roman" w:hAnsi="Times New Roman"/>
          <w:sz w:val="28"/>
          <w:szCs w:val="28"/>
          <w:lang w:val="x-none"/>
        </w:rPr>
        <w:t xml:space="preserve"> и объект</w:t>
      </w:r>
      <w:r w:rsidRPr="00BF05AF">
        <w:rPr>
          <w:rFonts w:ascii="Times New Roman" w:hAnsi="Times New Roman"/>
          <w:sz w:val="28"/>
          <w:szCs w:val="28"/>
        </w:rPr>
        <w:t xml:space="preserve">ах </w:t>
      </w:r>
      <w:r w:rsidRPr="00BF05AF">
        <w:rPr>
          <w:rFonts w:ascii="Times New Roman" w:hAnsi="Times New Roman"/>
          <w:sz w:val="28"/>
          <w:szCs w:val="28"/>
          <w:lang w:val="x-none"/>
        </w:rPr>
        <w:t>нефтепродуктообеспечения</w:t>
      </w:r>
      <w:r w:rsidRPr="00BF05AF">
        <w:rPr>
          <w:rFonts w:ascii="Times New Roman" w:hAnsi="Times New Roman"/>
          <w:sz w:val="28"/>
          <w:szCs w:val="28"/>
        </w:rPr>
        <w:t>, являются:</w:t>
      </w:r>
    </w:p>
    <w:p w14:paraId="75F63579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неудовлетворительная организация и проведение работ по техническому обслуживанию и ремонту технологического оборудования, зданий и сооружений, в том числе работ повышенной опасности;</w:t>
      </w:r>
    </w:p>
    <w:p w14:paraId="016E6004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несвоевременное проведение экспертизы промышленной безопасности технических устройств, а также их эксплуатация при отклонении регламентированных параметров при ведении технологических процессов;</w:t>
      </w:r>
    </w:p>
    <w:p w14:paraId="02663314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- отсутствие аттестации в области промышленной безопасности руководителей и специалистов; </w:t>
      </w:r>
    </w:p>
    <w:p w14:paraId="25C22D88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неудовлетворительная организация и осуществление производственного контроля за соблюдением требований промышленной безопасности на опасных производственных объектах.</w:t>
      </w:r>
    </w:p>
    <w:p w14:paraId="25598047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Наиболее характерными причинами возникновения нарушений при организации производственного контроля являются отсутствие оценки и анализа при проведении комплексных проверок, результаты проверок не доводятся до должностных лиц организаций, не всегда качественно проводится идентификация опасных производственных объектов.</w:t>
      </w:r>
    </w:p>
    <w:p w14:paraId="759AE205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4. Рекомендации по возможным мероприятиям, направленным на устранении типовых и массовых нарушений обязательных требований, выявленных территориальным органом.</w:t>
      </w:r>
    </w:p>
    <w:p w14:paraId="51DDC12E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В рамках контроля исполнения предписаний, выданных по результатам проведенных ранее проверок, проведено 38 проверок. </w:t>
      </w:r>
    </w:p>
    <w:p w14:paraId="4348DE66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По результатам проверок </w:t>
      </w:r>
      <w:r w:rsidRPr="00BF05AF">
        <w:rPr>
          <w:rFonts w:ascii="Times New Roman" w:hAnsi="Times New Roman"/>
          <w:color w:val="000000"/>
          <w:sz w:val="28"/>
          <w:szCs w:val="28"/>
        </w:rPr>
        <w:t xml:space="preserve">в третьем квартале </w:t>
      </w:r>
      <w:r w:rsidRPr="00BF05AF">
        <w:rPr>
          <w:rFonts w:ascii="Times New Roman" w:hAnsi="Times New Roman"/>
          <w:sz w:val="28"/>
          <w:szCs w:val="28"/>
        </w:rPr>
        <w:t xml:space="preserve">2019 года выявлено 220 нарушений, не устраненных в установленный срок. </w:t>
      </w:r>
    </w:p>
    <w:p w14:paraId="5D88BCFB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lastRenderedPageBreak/>
        <w:t xml:space="preserve">По итогам проверок выданы предписания и постановления об административных правонарушениях. </w:t>
      </w:r>
    </w:p>
    <w:p w14:paraId="61C6BF6D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Рекомендации по возможным мероприятиям, направленным на устранение типовых и массовых нарушений обязательных требований, отсутствуют в виду таковых.</w:t>
      </w:r>
    </w:p>
    <w:p w14:paraId="20AA9510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bCs/>
          <w:sz w:val="28"/>
          <w:szCs w:val="28"/>
        </w:rPr>
        <w:t xml:space="preserve">5. Статистика </w:t>
      </w:r>
      <w:r w:rsidRPr="00BF05AF">
        <w:rPr>
          <w:rFonts w:ascii="Times New Roman" w:hAnsi="Times New Roman"/>
          <w:b/>
          <w:sz w:val="28"/>
          <w:szCs w:val="28"/>
        </w:rPr>
        <w:t>(в сравнении с 2018 годом) происшедших аварий, инцидентов и несчастных случаев на объектах, поднадзорных Управлению, а также их причины.</w:t>
      </w:r>
    </w:p>
    <w:p w14:paraId="4B253FD5" w14:textId="77777777" w:rsidR="005B20D9" w:rsidRPr="00BF05AF" w:rsidRDefault="005B20D9" w:rsidP="00614178">
      <w:pPr>
        <w:suppressAutoHyphens/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BF05AF">
        <w:rPr>
          <w:rFonts w:ascii="Times New Roman" w:hAnsi="Times New Roman"/>
          <w:color w:val="000000"/>
          <w:sz w:val="28"/>
          <w:szCs w:val="28"/>
        </w:rPr>
        <w:t xml:space="preserve">В третьем квартале </w:t>
      </w:r>
      <w:r w:rsidRPr="00BF05AF">
        <w:rPr>
          <w:rFonts w:ascii="Times New Roman" w:hAnsi="Times New Roman"/>
          <w:sz w:val="28"/>
          <w:szCs w:val="28"/>
        </w:rPr>
        <w:t>2019 года аварий и групповых несчастных случаев со смертельным исходом и инцидентов на опасных производственных объектах не зарегистрировано (в 2018 также не зарегистрировано</w:t>
      </w:r>
      <w:r w:rsidRPr="00BF05AF">
        <w:rPr>
          <w:rFonts w:ascii="Times New Roman" w:hAnsi="Times New Roman"/>
          <w:sz w:val="28"/>
          <w:szCs w:val="28"/>
          <w:lang w:eastAsia="ar-SA"/>
        </w:rPr>
        <w:t>).</w:t>
      </w:r>
    </w:p>
    <w:p w14:paraId="6F0EB0FB" w14:textId="77777777" w:rsidR="005B20D9" w:rsidRPr="00BF05AF" w:rsidRDefault="005B20D9" w:rsidP="00614178">
      <w:pPr>
        <w:pStyle w:val="BodyText"/>
        <w:tabs>
          <w:tab w:val="left" w:pos="183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6. Анализ наложенных мер административной ответственности (количество административных наказаний):</w:t>
      </w:r>
    </w:p>
    <w:p w14:paraId="21A88EE3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6.1. В виде административного штрафа (количество наложенных, взысканных штрафов).</w:t>
      </w:r>
    </w:p>
    <w:p w14:paraId="5A7E5E20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По результатам проверок </w:t>
      </w:r>
      <w:r w:rsidRPr="00BF05AF">
        <w:rPr>
          <w:rFonts w:ascii="Times New Roman" w:hAnsi="Times New Roman"/>
          <w:color w:val="000000"/>
          <w:sz w:val="28"/>
          <w:szCs w:val="28"/>
        </w:rPr>
        <w:t xml:space="preserve">в третьем квартале </w:t>
      </w:r>
      <w:r w:rsidRPr="00BF05AF">
        <w:rPr>
          <w:rFonts w:ascii="Times New Roman" w:hAnsi="Times New Roman"/>
          <w:sz w:val="28"/>
          <w:szCs w:val="28"/>
        </w:rPr>
        <w:t>2019 года к административной ответственности привлечено 24 юридических лица и 41 должностное лицо, из них по статье 9.1. ч. 1 – 9 юридических и 18 должностных лица, по статье 9.19 – 1 юридическое лицо, по статье 14.1 ч. 2 – 1 юридическое лицо, по статье 19.5 ч. 11 – 11 юридических и 23 должностных лиц, по статье 19.7 – 1 юридическое лицо, по статье 19.4.1 – 1 юридическое лицо.</w:t>
      </w:r>
    </w:p>
    <w:p w14:paraId="3CEDCC4A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color w:val="000000"/>
          <w:sz w:val="28"/>
          <w:szCs w:val="28"/>
        </w:rPr>
        <w:t xml:space="preserve">А третьем квартале </w:t>
      </w:r>
      <w:r w:rsidRPr="00BF05AF">
        <w:rPr>
          <w:rFonts w:ascii="Times New Roman" w:hAnsi="Times New Roman"/>
          <w:sz w:val="28"/>
          <w:szCs w:val="28"/>
        </w:rPr>
        <w:t>2019 года взыскано штрафов с 20 должностных и 19 юридического лиц на сумму 4 918 000 рублей.</w:t>
      </w:r>
    </w:p>
    <w:p w14:paraId="09C3047C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6.2. Количество административных наказаний в виде предупреждения:</w:t>
      </w:r>
    </w:p>
    <w:p w14:paraId="198FB51B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color w:val="000000"/>
          <w:sz w:val="28"/>
          <w:szCs w:val="28"/>
        </w:rPr>
        <w:t xml:space="preserve">В третьем квартале </w:t>
      </w:r>
      <w:r w:rsidRPr="00BF05AF">
        <w:rPr>
          <w:rFonts w:ascii="Times New Roman" w:hAnsi="Times New Roman"/>
          <w:sz w:val="28"/>
          <w:szCs w:val="28"/>
        </w:rPr>
        <w:t xml:space="preserve">2019 года 47 административных наказаний в виде штрафа в отношении субъектов малого и среднего предпринимательства заменены в соответствии со статьей </w:t>
      </w:r>
      <w:r w:rsidRPr="00BF05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4.1.1 </w:t>
      </w:r>
      <w:r w:rsidRPr="00BF05AF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 по ходатайству юридических и должностных лиц на предупреждения.</w:t>
      </w:r>
    </w:p>
    <w:p w14:paraId="39239F28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lastRenderedPageBreak/>
        <w:t>6.3. Количество административных наказаний в виде приостановления деятельности.</w:t>
      </w:r>
    </w:p>
    <w:p w14:paraId="269D8CE9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color w:val="000000"/>
          <w:sz w:val="28"/>
          <w:szCs w:val="28"/>
        </w:rPr>
        <w:t xml:space="preserve">В третьем квартале </w:t>
      </w:r>
      <w:r w:rsidRPr="00BF05AF">
        <w:rPr>
          <w:rFonts w:ascii="Times New Roman" w:hAnsi="Times New Roman"/>
          <w:sz w:val="28"/>
          <w:szCs w:val="28"/>
        </w:rPr>
        <w:t xml:space="preserve"> 2019 года юридические лица к административной ответственности в виде приостановления деятельности не привлекались.</w:t>
      </w:r>
    </w:p>
    <w:p w14:paraId="05339626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7. Анализ практики административного оспаривания (количество жалоб вышестоящему должностному лицу на постановления, определения, поступившие в Управление) действий (бездействий) и решений принятых должностными лицами Управления при осуществлении контрольно-надзорной деятельности.</w:t>
      </w:r>
    </w:p>
    <w:p w14:paraId="2713D891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BF05AF">
        <w:rPr>
          <w:rFonts w:ascii="Times New Roman" w:hAnsi="Times New Roman"/>
          <w:color w:val="000000"/>
          <w:sz w:val="28"/>
          <w:szCs w:val="28"/>
        </w:rPr>
        <w:t xml:space="preserve">В третьем квартале </w:t>
      </w:r>
      <w:r w:rsidRPr="00BF05AF">
        <w:rPr>
          <w:rFonts w:ascii="Times New Roman" w:hAnsi="Times New Roman"/>
          <w:sz w:val="28"/>
          <w:szCs w:val="28"/>
        </w:rPr>
        <w:t>2019 года жалоб вышестоящему должностному лицу на постановления, поступившие в Управление, не зарегистрировано</w:t>
      </w:r>
      <w:r w:rsidRPr="00BF05AF">
        <w:rPr>
          <w:rFonts w:ascii="Times New Roman" w:hAnsi="Times New Roman"/>
          <w:bCs/>
          <w:sz w:val="28"/>
          <w:szCs w:val="28"/>
        </w:rPr>
        <w:t xml:space="preserve">. </w:t>
      </w:r>
    </w:p>
    <w:p w14:paraId="3F680552" w14:textId="77777777" w:rsidR="005B20D9" w:rsidRPr="00BF05AF" w:rsidRDefault="005B20D9" w:rsidP="00614178">
      <w:pPr>
        <w:pStyle w:val="Heading1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BF05AF">
        <w:rPr>
          <w:sz w:val="28"/>
          <w:szCs w:val="28"/>
        </w:rPr>
        <w:t>8. Анализ судебной практики оспаривания действий (бездействий) и решений территориального органа (количество обжалованных распоряжений органа надзора о проведении проверки; количество обжалованных предписаний органа надзора; количество обжалованных  постановлений о назначении административного наказания, определений, а также решений принятых Управлением).</w:t>
      </w:r>
    </w:p>
    <w:p w14:paraId="14A1020B" w14:textId="77777777" w:rsidR="005B20D9" w:rsidRPr="00BF05AF" w:rsidRDefault="005B20D9" w:rsidP="00614178">
      <w:pPr>
        <w:pStyle w:val="Heading1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b w:val="0"/>
          <w:sz w:val="28"/>
          <w:szCs w:val="28"/>
        </w:rPr>
      </w:pPr>
      <w:r w:rsidRPr="00BF05AF">
        <w:rPr>
          <w:b w:val="0"/>
          <w:color w:val="000000"/>
          <w:sz w:val="28"/>
          <w:szCs w:val="28"/>
        </w:rPr>
        <w:t>В третьем квартале</w:t>
      </w:r>
      <w:r w:rsidRPr="00BF05AF">
        <w:rPr>
          <w:color w:val="000000"/>
          <w:sz w:val="28"/>
          <w:szCs w:val="28"/>
        </w:rPr>
        <w:t xml:space="preserve"> </w:t>
      </w:r>
      <w:r w:rsidRPr="00BF05AF">
        <w:rPr>
          <w:b w:val="0"/>
          <w:sz w:val="28"/>
          <w:szCs w:val="28"/>
        </w:rPr>
        <w:t>2019 года в судебном порядке было рассмотрено 9 жалоб на постановления об административных правонарушениях, по результатам судебных заседаний 7 постановлений об административных правонарушениях оставлены без изменений и в заявленных требованиях отказано, по 2 постановлению снижена сумма штрафа на 50 %.</w:t>
      </w:r>
    </w:p>
    <w:p w14:paraId="7FD81F02" w14:textId="77777777" w:rsidR="005B20D9" w:rsidRPr="00BF05AF" w:rsidRDefault="005B20D9" w:rsidP="00614178">
      <w:pPr>
        <w:pStyle w:val="Heading1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b w:val="0"/>
          <w:sz w:val="28"/>
          <w:szCs w:val="28"/>
        </w:rPr>
      </w:pPr>
      <w:r w:rsidRPr="00BF05AF">
        <w:rPr>
          <w:b w:val="0"/>
          <w:sz w:val="28"/>
          <w:szCs w:val="28"/>
        </w:rPr>
        <w:t>На рассмотрении в судебном порядке находятся 4 жалобы на постановления об административных правонарушениях.</w:t>
      </w:r>
    </w:p>
    <w:p w14:paraId="212A86B7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9. Анализ исполнения предписаний, выданных по результатам проведенных контрольно-надзорных мероприятий (количество выданных предписаний, количество исполненных предписаний, а также информация в процентном соотношении).</w:t>
      </w:r>
    </w:p>
    <w:p w14:paraId="777EDF09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color w:val="000000"/>
          <w:sz w:val="28"/>
          <w:szCs w:val="28"/>
        </w:rPr>
        <w:t xml:space="preserve">В третьем квартале </w:t>
      </w:r>
      <w:r w:rsidRPr="00BF05AF">
        <w:rPr>
          <w:rFonts w:ascii="Times New Roman" w:hAnsi="Times New Roman"/>
          <w:sz w:val="28"/>
          <w:szCs w:val="28"/>
        </w:rPr>
        <w:t xml:space="preserve">2019 года проведено 38 проверок исполнения ранее выданных предписаний. По результатам проверок выявлено 17 случаев не </w:t>
      </w:r>
      <w:r w:rsidRPr="00BF05AF">
        <w:rPr>
          <w:rFonts w:ascii="Times New Roman" w:hAnsi="Times New Roman"/>
          <w:sz w:val="28"/>
          <w:szCs w:val="28"/>
        </w:rPr>
        <w:lastRenderedPageBreak/>
        <w:t xml:space="preserve">выполнения ранее выданных предписаний (45 % не исполненных предписаний из общего числа проверенных предписаний). Общее количество выявленных нарушений – 220 (33 % от общего количества выявленных нарушений). К административной ответственности привлечены 11 юридических и 23 должностных лиц на общую сумму 5 130 000 рублей. </w:t>
      </w:r>
    </w:p>
    <w:p w14:paraId="593F6430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10. Информация о выданных предупреждениях (предостережениях) в отношении подконтрольных субъектов (в случае, если предусмотрено законодательством).</w:t>
      </w:r>
    </w:p>
    <w:p w14:paraId="6FF37275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color w:val="000000"/>
          <w:sz w:val="28"/>
          <w:szCs w:val="28"/>
        </w:rPr>
        <w:t xml:space="preserve">В третьем квартале </w:t>
      </w:r>
      <w:r w:rsidRPr="00BF05AF">
        <w:rPr>
          <w:rFonts w:ascii="Times New Roman" w:hAnsi="Times New Roman"/>
          <w:sz w:val="28"/>
          <w:szCs w:val="28"/>
        </w:rPr>
        <w:t>2019 года предостережения не выдавались.</w:t>
      </w:r>
    </w:p>
    <w:p w14:paraId="697AD75B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11. Информация о характере и статистике проводимых территориальным органом мероприятий по контролю без взаимодействия с подконтрольными субъектами (в случае, если предусмотрено законодательством).</w:t>
      </w:r>
    </w:p>
    <w:p w14:paraId="28A4AAC8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color w:val="000000"/>
          <w:sz w:val="28"/>
          <w:szCs w:val="28"/>
        </w:rPr>
        <w:t xml:space="preserve">В третьем квартале </w:t>
      </w:r>
      <w:r w:rsidRPr="00BF05AF">
        <w:rPr>
          <w:rFonts w:ascii="Times New Roman" w:hAnsi="Times New Roman"/>
          <w:sz w:val="28"/>
          <w:szCs w:val="28"/>
        </w:rPr>
        <w:t>2019 года мероприятия по контролю без взаимодействия с подконтрольными субъектами не проводились.</w:t>
      </w:r>
    </w:p>
    <w:p w14:paraId="503883A3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12. Сведения о характере и статистике профилактических мероприятий в отношении подконтрольных субъектов.</w:t>
      </w:r>
    </w:p>
    <w:p w14:paraId="231EDAE9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color w:val="000000"/>
          <w:sz w:val="28"/>
          <w:szCs w:val="28"/>
        </w:rPr>
        <w:t xml:space="preserve">В третьем квартале </w:t>
      </w:r>
      <w:r w:rsidRPr="00BF05AF">
        <w:rPr>
          <w:rFonts w:ascii="Times New Roman" w:hAnsi="Times New Roman"/>
          <w:sz w:val="28"/>
          <w:szCs w:val="28"/>
        </w:rPr>
        <w:t>2019 года в качестве профилактических мероприятий в отношении подконтрольных субъектов проведены следующие мероприятия:</w:t>
      </w:r>
    </w:p>
    <w:p w14:paraId="71C0D630" w14:textId="77777777" w:rsidR="005B20D9" w:rsidRPr="00BF05AF" w:rsidRDefault="005B20D9" w:rsidP="00614178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на официальном сайте Северо-Кавказского управления Ростехнадзора размещен перечень нормативных правовых актов, содержащих обязательные требования;</w:t>
      </w:r>
    </w:p>
    <w:p w14:paraId="0DE5DC76" w14:textId="77777777" w:rsidR="005B20D9" w:rsidRPr="00BF05AF" w:rsidRDefault="005B20D9" w:rsidP="00614178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проведена работа с подконтрольными субъектами по вопросам соблюдения обязательных требований в форме ответов на обращения;</w:t>
      </w:r>
    </w:p>
    <w:p w14:paraId="4647596F" w14:textId="77777777" w:rsidR="005B20D9" w:rsidRPr="00BF05AF" w:rsidRDefault="005B20D9" w:rsidP="00614178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составлен и направлен в Центральный аппарат Ростехнадзора перечень типовых нарушений требований с их дифференциацией по степени риска причинения вреда вследствие нарушений обязательных требований и определением причин по объектам химического и оборонно-промышленного комплекса;</w:t>
      </w:r>
    </w:p>
    <w:p w14:paraId="3A3EC480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lastRenderedPageBreak/>
        <w:t xml:space="preserve">- применен риск-ориентированный интегральный показатель промышленной безопасности, характеризующий уровень риска возникновения аварии на опасных производственных объектах </w:t>
      </w:r>
      <w:r w:rsidRPr="00BF05AF">
        <w:rPr>
          <w:rFonts w:ascii="Times New Roman" w:hAnsi="Times New Roman"/>
          <w:sz w:val="28"/>
          <w:szCs w:val="28"/>
          <w:lang w:val="en-US"/>
        </w:rPr>
        <w:t>I</w:t>
      </w:r>
      <w:r w:rsidRPr="00BF05AF">
        <w:rPr>
          <w:rFonts w:ascii="Times New Roman" w:hAnsi="Times New Roman"/>
          <w:sz w:val="28"/>
          <w:szCs w:val="28"/>
        </w:rPr>
        <w:t xml:space="preserve">, </w:t>
      </w:r>
      <w:r w:rsidRPr="00BF05AF">
        <w:rPr>
          <w:rFonts w:ascii="Times New Roman" w:hAnsi="Times New Roman"/>
          <w:sz w:val="28"/>
          <w:szCs w:val="28"/>
          <w:lang w:val="en-US"/>
        </w:rPr>
        <w:t>II</w:t>
      </w:r>
      <w:r w:rsidRPr="00BF05AF">
        <w:rPr>
          <w:rFonts w:ascii="Times New Roman" w:hAnsi="Times New Roman"/>
          <w:sz w:val="28"/>
          <w:szCs w:val="28"/>
        </w:rPr>
        <w:t xml:space="preserve">, </w:t>
      </w:r>
      <w:r w:rsidRPr="00BF05AF">
        <w:rPr>
          <w:rFonts w:ascii="Times New Roman" w:hAnsi="Times New Roman"/>
          <w:sz w:val="28"/>
          <w:szCs w:val="28"/>
          <w:lang w:val="en-US"/>
        </w:rPr>
        <w:t>III</w:t>
      </w:r>
      <w:r w:rsidRPr="00BF05AF">
        <w:rPr>
          <w:rFonts w:ascii="Times New Roman" w:hAnsi="Times New Roman"/>
          <w:sz w:val="28"/>
          <w:szCs w:val="28"/>
        </w:rPr>
        <w:t xml:space="preserve"> класса опасности;</w:t>
      </w:r>
    </w:p>
    <w:p w14:paraId="15053FCA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на официальном сайте Северо-Кавказского управления Ростехнадзора размещена информация о фактах нарушений обязательных требований, допущенных подконтрольными субъектами.</w:t>
      </w:r>
    </w:p>
    <w:p w14:paraId="056CE155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13. Информация об устаревших, дублирующих или избыточных обязательных требованиях, выявленных при осуществлении контрольно-надзорной деятельности, информация о направленных предложениях по устаревшим, дублирующим или избыточным обязательным требованиям в центральный аппарат соответствующего Федерального органа исполнительной власти, а также информация о позиции подконтрольных субъектов («обратная связь») в части устаревших, дублирующих или избыточных обязательных требований, а также каким образом получена «обратная связь».</w:t>
      </w:r>
    </w:p>
    <w:p w14:paraId="3D0D2F27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color w:val="000000"/>
          <w:sz w:val="28"/>
          <w:szCs w:val="28"/>
        </w:rPr>
        <w:t xml:space="preserve">В третьем квартале </w:t>
      </w:r>
      <w:r w:rsidRPr="00BF05AF">
        <w:rPr>
          <w:rFonts w:ascii="Times New Roman" w:hAnsi="Times New Roman"/>
          <w:sz w:val="28"/>
          <w:szCs w:val="28"/>
        </w:rPr>
        <w:t>2019 года при проведении контрольно-надзорных мероприятий устаревших, дублирующих или избыточных обязательных требований не выявлено, предложения по устаревшим, дублирующим или избыточным обязательным требованиям в центральный аппарат не направлялись.</w:t>
      </w:r>
    </w:p>
    <w:p w14:paraId="3DD6CAA1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color w:val="000000"/>
          <w:sz w:val="28"/>
          <w:szCs w:val="28"/>
        </w:rPr>
        <w:t xml:space="preserve">В третьем квартале </w:t>
      </w:r>
      <w:r w:rsidRPr="00BF05AF">
        <w:rPr>
          <w:rFonts w:ascii="Times New Roman" w:hAnsi="Times New Roman"/>
          <w:sz w:val="28"/>
          <w:szCs w:val="28"/>
        </w:rPr>
        <w:t>2019 года подконтрольные субъекты с заявлениями о устаревших, дублирующих или избыточных обязательных требованиях не обращались.</w:t>
      </w:r>
    </w:p>
    <w:p w14:paraId="742845B2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14. Сведения о пробелах законодательства РФ, противоречиях между общим и специальным регулированием, противоречия между регулированием, принятым в разные периоды времени, но регулирующим однородные отношения выявленных, при осуществлении контрольно-надзорной деятельности.</w:t>
      </w:r>
    </w:p>
    <w:p w14:paraId="4806BB3E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color w:val="000000"/>
          <w:sz w:val="28"/>
          <w:szCs w:val="28"/>
        </w:rPr>
        <w:t xml:space="preserve">В третьем квартале </w:t>
      </w:r>
      <w:r w:rsidRPr="00BF05AF">
        <w:rPr>
          <w:rFonts w:ascii="Times New Roman" w:hAnsi="Times New Roman"/>
          <w:sz w:val="28"/>
          <w:szCs w:val="28"/>
        </w:rPr>
        <w:t xml:space="preserve">2019 года при проведении контрольно-надзорных мероприятий пробелов законодательства, противоречиях между общим и </w:t>
      </w:r>
      <w:r w:rsidRPr="00BF05AF">
        <w:rPr>
          <w:rFonts w:ascii="Times New Roman" w:hAnsi="Times New Roman"/>
          <w:sz w:val="28"/>
          <w:szCs w:val="28"/>
        </w:rPr>
        <w:lastRenderedPageBreak/>
        <w:t>специальным регулированием, противоречия между регулированием, принятым в разные периоды времени, но регулирующим однородные отношения, ошибки юридического или технического характера не выявлялись.</w:t>
      </w:r>
    </w:p>
    <w:p w14:paraId="454A23D9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15. Информация о направленных предложениях в части устранения пробелов законодательства РФ, противоречий между общим и специальным регулированием, противоречий между регулированием, принятым в разные периоды времени, но регулирующим однородные отношения в центральный аппарат соответствующего федерального органа исполнительной власти</w:t>
      </w:r>
    </w:p>
    <w:p w14:paraId="484E0C01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color w:val="000000"/>
          <w:sz w:val="28"/>
          <w:szCs w:val="28"/>
        </w:rPr>
        <w:t xml:space="preserve">В третьем квартале </w:t>
      </w:r>
      <w:r w:rsidRPr="00BF05AF">
        <w:rPr>
          <w:rFonts w:ascii="Times New Roman" w:hAnsi="Times New Roman"/>
          <w:sz w:val="28"/>
          <w:szCs w:val="28"/>
        </w:rPr>
        <w:t>2019 года предложения по устранению пробелов законодательства, противоречий между общим и специальным регулированием, противоречий между регулированием, принятым в разные периоды времени, но регулирующим однородные отношения, ошибок юридического или технического характера в центральный аппарат не направлялись.</w:t>
      </w:r>
    </w:p>
    <w:p w14:paraId="752F69D6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16. Рекомендации по организационным и техническим мерам, которые необходимо предпринять подконтрольным организациям для обеспечения их соответствия обязательным требованиям.</w:t>
      </w:r>
    </w:p>
    <w:p w14:paraId="36FC3107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Рекомендации по конкретным организационным и техническим мерам, которые необходимо предпринять подконтрольным лицам для обеспечения их соответствия новым обязательным требованиям (вступившим или вступающим в силу) отсутствуют.</w:t>
      </w:r>
    </w:p>
    <w:p w14:paraId="03F19DCE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17. Анализ практики судов Российской Федерации, связанной с применением обязательных требований (в отношении судов, расположенных на территории соответствующего субъекта Российской Федерации).</w:t>
      </w:r>
    </w:p>
    <w:p w14:paraId="673FAD84" w14:textId="77777777" w:rsidR="005B20D9" w:rsidRPr="00BF05AF" w:rsidRDefault="005B20D9" w:rsidP="00614178">
      <w:pPr>
        <w:pStyle w:val="Heading1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b w:val="0"/>
          <w:sz w:val="28"/>
          <w:szCs w:val="28"/>
        </w:rPr>
      </w:pPr>
      <w:r w:rsidRPr="00BF05AF">
        <w:rPr>
          <w:b w:val="0"/>
          <w:color w:val="000000"/>
          <w:sz w:val="28"/>
          <w:szCs w:val="28"/>
        </w:rPr>
        <w:t>В третьем квартале</w:t>
      </w:r>
      <w:r w:rsidRPr="00BF05AF">
        <w:rPr>
          <w:color w:val="000000"/>
          <w:sz w:val="28"/>
          <w:szCs w:val="28"/>
        </w:rPr>
        <w:t xml:space="preserve"> </w:t>
      </w:r>
      <w:r w:rsidRPr="00BF05AF">
        <w:rPr>
          <w:b w:val="0"/>
          <w:sz w:val="28"/>
          <w:szCs w:val="28"/>
        </w:rPr>
        <w:t>2019 года в судебном порядке было рассмотрено 9 жалоб на постановления об административных правонарушениях, по результатам судебных заседаний 7 постановлений об административных правонарушениях оставлены без изменений и в заявленных требованиях отказано, по 2 постановлению снижена сумма штрафа на 50 %.</w:t>
      </w:r>
    </w:p>
    <w:p w14:paraId="10F09E50" w14:textId="77777777" w:rsidR="005B20D9" w:rsidRPr="00BF05AF" w:rsidRDefault="005B20D9" w:rsidP="00614178">
      <w:pPr>
        <w:pStyle w:val="Heading1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b w:val="0"/>
          <w:sz w:val="28"/>
          <w:szCs w:val="28"/>
        </w:rPr>
      </w:pPr>
      <w:r w:rsidRPr="00BF05AF">
        <w:rPr>
          <w:b w:val="0"/>
          <w:sz w:val="28"/>
          <w:szCs w:val="28"/>
        </w:rPr>
        <w:lastRenderedPageBreak/>
        <w:t>На рассмотрении в судебном порядке находятся 4 жалобы на постановления об административных правонарушениях.</w:t>
      </w:r>
    </w:p>
    <w:p w14:paraId="79F6121D" w14:textId="77777777" w:rsidR="00166088" w:rsidRPr="00BF05AF" w:rsidRDefault="00166088" w:rsidP="00614178">
      <w:pPr>
        <w:spacing w:after="0" w:line="360" w:lineRule="auto"/>
        <w:ind w:firstLine="680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7021E56F" w14:textId="77777777" w:rsidR="007E05E8" w:rsidRPr="00BF05AF" w:rsidRDefault="003242AB" w:rsidP="00190FD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F05AF">
        <w:rPr>
          <w:rFonts w:ascii="Times New Roman" w:hAnsi="Times New Roman"/>
          <w:sz w:val="28"/>
          <w:szCs w:val="28"/>
          <w:u w:val="single"/>
        </w:rPr>
        <w:t xml:space="preserve">Анализ </w:t>
      </w:r>
      <w:r w:rsidR="000151B1" w:rsidRPr="00BF05AF">
        <w:rPr>
          <w:rFonts w:ascii="Times New Roman" w:hAnsi="Times New Roman"/>
          <w:sz w:val="28"/>
          <w:szCs w:val="28"/>
          <w:u w:val="single"/>
        </w:rPr>
        <w:t xml:space="preserve">правоприменительной практики по </w:t>
      </w:r>
      <w:r w:rsidR="000151B1" w:rsidRPr="00BF05A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горному надзору, объектам металлургического и коксохимического производства, производство, хранение и применение взрывчатых материалов промышленного назначения</w:t>
      </w:r>
    </w:p>
    <w:p w14:paraId="5F6BB9C0" w14:textId="77777777" w:rsidR="007E05E8" w:rsidRPr="00BF05AF" w:rsidRDefault="007E05E8" w:rsidP="00190FD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C1E047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1. Анализ проведенных территориальным органом контрольно-надзорных мероприятий, носящих как плановый, так и внеплановый характер (количество, структура, динамика).</w:t>
      </w:r>
    </w:p>
    <w:p w14:paraId="22C5E25B" w14:textId="77777777" w:rsidR="005B20D9" w:rsidRPr="00BF05AF" w:rsidRDefault="005B20D9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В II</w:t>
      </w:r>
      <w:r w:rsidRPr="00BF05A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2019 года Отделом проведено 40 проверок в отношении юридических лиц, эксплуатирующих опасные производственные объекты.</w:t>
      </w:r>
    </w:p>
    <w:p w14:paraId="1C897961" w14:textId="77777777" w:rsidR="005B20D9" w:rsidRPr="00BF05AF" w:rsidRDefault="005B20D9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Из общего количества проведенных проверок:</w:t>
      </w:r>
    </w:p>
    <w:p w14:paraId="61023A2E" w14:textId="77777777" w:rsidR="005B20D9" w:rsidRPr="00BF05AF" w:rsidRDefault="005B20D9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- 12 плановых проверок - 30,0 %, </w:t>
      </w:r>
    </w:p>
    <w:p w14:paraId="2D7EDC8A" w14:textId="77777777" w:rsidR="005B20D9" w:rsidRPr="00BF05AF" w:rsidRDefault="005B20D9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- 28 внеплановых проверок – 70,0 % </w:t>
      </w:r>
    </w:p>
    <w:p w14:paraId="76DF6E33" w14:textId="77777777" w:rsidR="005B20D9" w:rsidRPr="00BF05AF" w:rsidRDefault="005B20D9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проводились по следующим основаниям:</w:t>
      </w:r>
    </w:p>
    <w:p w14:paraId="74939316" w14:textId="77777777" w:rsidR="005B20D9" w:rsidRPr="00BF05AF" w:rsidRDefault="005B20D9" w:rsidP="0061417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в рамках исполнения предписаний, выданных по результатам проведенных ранее проверок – 17 проверок (42,0%);</w:t>
      </w:r>
    </w:p>
    <w:p w14:paraId="5C7E96DF" w14:textId="77777777" w:rsidR="005B20D9" w:rsidRPr="00BF05AF" w:rsidRDefault="005B20D9" w:rsidP="0061417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 (в части лицензий на осуществление видов деятельности в области промышленной безопасности) – 10 проверок </w:t>
      </w:r>
      <w:r w:rsidRPr="00BF0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(25,0 %).</w:t>
      </w:r>
    </w:p>
    <w:p w14:paraId="7F6EC7CB" w14:textId="77777777" w:rsidR="005B20D9" w:rsidRPr="00BF05AF" w:rsidRDefault="005B20D9" w:rsidP="0061417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обращениям и заявлениям граждан, в том числе индивидуальных предпринимателей, юридических лиц, информации от органов государственной власти (должностных лиц федеральных органов исполнительной власти в области промышленной безопасности), органов местного самоуправления, из средств массовой информации об указанных фактах – 1 проверка (3,0 %).</w:t>
      </w:r>
    </w:p>
    <w:p w14:paraId="57F3AE55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Статистика типовых и массовых нарушений обязательных требований по однородным группам поднадзорных субъектов (объектов), выявленных территориальным органом.</w:t>
      </w:r>
    </w:p>
    <w:p w14:paraId="3A73C8D3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Продолжает оставаться значительным количество нарушений обязательных требований, выявляемых Ростехнадзором в ходе проверок на объектах горной и металлургической промышленности.</w:t>
      </w:r>
    </w:p>
    <w:p w14:paraId="06EC073F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проверок на поднадзорных объектах в II</w:t>
      </w:r>
      <w:r w:rsidRPr="00BF05A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2019 года Отделом выявлено 373 нарушения</w:t>
      </w:r>
      <w:r w:rsidRPr="00BF05AF">
        <w:rPr>
          <w:rFonts w:ascii="Times New Roman" w:hAnsi="Times New Roman"/>
        </w:rPr>
        <w:t xml:space="preserve"> (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плановые проверки - 360, на объектах II класса опасности – 141, </w:t>
      </w:r>
      <w:r w:rsidRPr="00BF05AF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опасности -191, внеплановые проверки - 13, на объектах II класса опасности - 3, </w:t>
      </w:r>
      <w:r w:rsidRPr="00BF05AF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опасности – 10) среди которых встречаются нарушения системного характера такие как: </w:t>
      </w:r>
    </w:p>
    <w:p w14:paraId="27DE9F08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- не обеспечивается укомплектованность штата работников опасного производственного объекта, к работам на ОПО допускаются лица, не имеющие соответствующего образования и квалификации;</w:t>
      </w:r>
    </w:p>
    <w:p w14:paraId="2287B0A7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- горные работы ведутся с отступлениями от согласованных планов развития горных работ;</w:t>
      </w:r>
    </w:p>
    <w:p w14:paraId="4A90B9BA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- нарушаются сроки проведения периодических осмотров за деформациями бортов, откосов, уступов и отвалов, а также объектов, попадающих в зоны влияния горных работ и расположенных на земной поверхности;</w:t>
      </w:r>
    </w:p>
    <w:p w14:paraId="2D320437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- не разработаны регламенты технологических производственных процессов;</w:t>
      </w:r>
    </w:p>
    <w:p w14:paraId="72D87E2E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- к работам допускаются лица, не имеющие соответствующего образования и квалификации;</w:t>
      </w:r>
    </w:p>
    <w:p w14:paraId="766DA07F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- не определены газоопасные места на объекте в зависимости от характера и степени загрязнения воздуха рабочей зоны опасными веществами.</w:t>
      </w:r>
    </w:p>
    <w:p w14:paraId="66B316A7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3. Обобщенный анализ возможных причин возникновения типовых и массовых нарушений обязательных требований, выявленных территориальным органом.</w:t>
      </w:r>
    </w:p>
    <w:p w14:paraId="7F7901DF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В II</w:t>
      </w:r>
      <w:r w:rsidRPr="00BF05A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2019 года причинами возникновения типовых и массовых нарушений обязательных требований, выявленных Отделом, явились:</w:t>
      </w:r>
    </w:p>
    <w:p w14:paraId="6049B5DB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низкое качество обучения, подготовки и повышения квалификации работников в области промышленной безопасности;</w:t>
      </w:r>
    </w:p>
    <w:p w14:paraId="06D2777E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- формальный подход к осуществлению производственного контроля на предприятии.</w:t>
      </w:r>
    </w:p>
    <w:p w14:paraId="533EC396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4. Рекомендации по возможным мероприятиям, направленным на устранении типовых и массовых нарушений обязательных требований, выявленных территориальным органом.</w:t>
      </w:r>
    </w:p>
    <w:p w14:paraId="29E22EC8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контроля исполнения предписаний, выданных по результатам проведенных ранее проверок, проведено 17 проверок. </w:t>
      </w:r>
    </w:p>
    <w:p w14:paraId="6529679A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проверок в II</w:t>
      </w:r>
      <w:r w:rsidRPr="00BF05A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2019 года фактов неисполнения предписаний не выявлено. </w:t>
      </w:r>
    </w:p>
    <w:p w14:paraId="00785A96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рекомендуемых мероприятий, направленных на устранение нарушений, является участие представителя отдела в рассмотрении выданных представлений </w:t>
      </w:r>
      <w:r w:rsidRPr="00BF05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устранении причин и условий, способствовавших совершению административного правонарушения. </w:t>
      </w:r>
    </w:p>
    <w:p w14:paraId="2437E597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5. Анализ наложенных мер юридической ответственности.</w:t>
      </w:r>
    </w:p>
    <w:p w14:paraId="0F6F9512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количество административных наказаний </w:t>
      </w:r>
      <w:bookmarkStart w:id="2" w:name="_Hlk18645461"/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в II</w:t>
      </w:r>
      <w:r w:rsidRPr="00BF05A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2019 года</w:t>
      </w:r>
      <w:bookmarkEnd w:id="2"/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, наложенных по итогам проверок, составило 53, из которых штрафным санкциям подвержено 36, в том числе юридических-12, должностных 24, а общая сумма наложенных административных штрафов составила 2353 тыс. руб. и 466,3 тыс. руб. соответственно.</w:t>
      </w:r>
    </w:p>
    <w:p w14:paraId="46B68FE5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6. 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подконтрольных субъектов, их должностных лиц к административной ответственности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4BB16CC" w14:textId="77777777" w:rsidR="005B20D9" w:rsidRPr="00BF05AF" w:rsidRDefault="005B20D9" w:rsidP="00614178">
      <w:pPr>
        <w:shd w:val="clear" w:color="auto" w:fill="FFFFFF"/>
        <w:spacing w:after="0" w:line="360" w:lineRule="auto"/>
        <w:ind w:firstLine="68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 результатам проверок в II</w:t>
      </w:r>
      <w:r w:rsidRPr="00BF05AF">
        <w:rPr>
          <w:rFonts w:ascii="Times New Roman" w:eastAsia="Times New Roman" w:hAnsi="Times New Roman"/>
          <w:bCs/>
          <w:kern w:val="36"/>
          <w:sz w:val="28"/>
          <w:szCs w:val="28"/>
          <w:lang w:val="en-US" w:eastAsia="ru-RU"/>
        </w:rPr>
        <w:t>I</w:t>
      </w:r>
      <w:r w:rsidRPr="00BF05A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квартале 2019 года составлено 53 протокола об административных правонарушениях, из них: </w:t>
      </w:r>
    </w:p>
    <w:p w14:paraId="78668718" w14:textId="77777777" w:rsidR="005B20D9" w:rsidRPr="00BF05AF" w:rsidRDefault="005B20D9" w:rsidP="00614178">
      <w:pPr>
        <w:shd w:val="clear" w:color="auto" w:fill="FFFFFF"/>
        <w:spacing w:after="0" w:line="360" w:lineRule="auto"/>
        <w:ind w:firstLine="68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 по 36 протоколам вынесены постановления о привлечении к административной ответственности в виде в виде административного штрафа.</w:t>
      </w:r>
    </w:p>
    <w:p w14:paraId="10598EA5" w14:textId="77777777" w:rsidR="005B20D9" w:rsidRPr="00BF05AF" w:rsidRDefault="005B20D9" w:rsidP="00614178">
      <w:pPr>
        <w:shd w:val="clear" w:color="auto" w:fill="FFFFFF"/>
        <w:spacing w:after="0" w:line="360" w:lineRule="auto"/>
        <w:ind w:firstLine="68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>7.</w:t>
      </w:r>
      <w:r w:rsidRPr="00BF05A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BF05A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Анализ практики административного оспаривания действий (бездействия) и решений органа государственного контроля (надзора).</w:t>
      </w:r>
    </w:p>
    <w:p w14:paraId="56C20B35" w14:textId="77777777" w:rsidR="005B20D9" w:rsidRPr="00BF05AF" w:rsidRDefault="005B20D9" w:rsidP="00614178">
      <w:pPr>
        <w:shd w:val="clear" w:color="auto" w:fill="FFFFFF"/>
        <w:spacing w:after="0" w:line="360" w:lineRule="auto"/>
        <w:ind w:firstLine="68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В II</w:t>
      </w:r>
      <w:r w:rsidRPr="00BF05A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2019 года </w:t>
      </w:r>
      <w:r w:rsidRPr="00BF05A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 адрес Северо-Кавказского управления Ростехнадзора не поступало</w:t>
      </w:r>
      <w:r w:rsidRPr="00BF05AF">
        <w:rPr>
          <w:rFonts w:ascii="Times New Roman" w:hAnsi="Times New Roman"/>
        </w:rPr>
        <w:t xml:space="preserve"> </w:t>
      </w:r>
      <w:r w:rsidRPr="00BF05A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административного оспаривания действий (бездействия) и решений органа государственного контроля.</w:t>
      </w:r>
    </w:p>
    <w:p w14:paraId="6D34E417" w14:textId="77777777" w:rsidR="005B20D9" w:rsidRPr="00BF05AF" w:rsidRDefault="005B20D9" w:rsidP="00614178">
      <w:pPr>
        <w:shd w:val="clear" w:color="auto" w:fill="FFFFFF"/>
        <w:spacing w:after="0" w:line="360" w:lineRule="auto"/>
        <w:ind w:firstLine="680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8. Анализ судебной практики оспаривания действий (бездействия) и решений территориального органа.</w:t>
      </w:r>
    </w:p>
    <w:p w14:paraId="211F3F84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Административных и судебных оспариваний решений, действий должностных лиц Отдела при осуществлении государственного надзора в I</w:t>
      </w:r>
      <w:r w:rsidRPr="00BF05A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I квартале 2019 года – 2, из них удовлетворено – 2 (в части снижения административного штрафа ниже низшего предела).</w:t>
      </w:r>
    </w:p>
    <w:p w14:paraId="46D479DA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9. Анализ исполнения предписаний, выданных по результатам контрольно-надзорных мероприятий.</w:t>
      </w:r>
    </w:p>
    <w:p w14:paraId="6053844C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контроля исполнения предписаний, выданных по результатам проведенных ранее проверок, проведено 17 проверок. </w:t>
      </w:r>
    </w:p>
    <w:p w14:paraId="7F074B38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проверок во I</w:t>
      </w:r>
      <w:r w:rsidRPr="00BF05A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I квартале 2019 года фактов неисполнения предписаний не выявлено. </w:t>
      </w:r>
    </w:p>
    <w:p w14:paraId="55DDADF6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10. Информация об анализе выданных предупреждений (предостережений) в отношении подконтрольных субъектов (в случае, если предусмотрено законодательством).</w:t>
      </w:r>
    </w:p>
    <w:p w14:paraId="346791B5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BF05A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II квартале 2019 года в соответствии со статьей 4.1.1 Кодекса об административных правонарушениях субъектам малого и среднего предпринимательства, а также их работникам за впервые совершенное административное правонарушение, выявленное в ходе осуществления государственного надзора Отделом, было вынесено 17 предупреждений.</w:t>
      </w:r>
    </w:p>
    <w:p w14:paraId="044D9058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В III квартале 2019 года Отделом в адрес двух организаций направлены предостережения о недопустимости нарушения обязательных требований.</w:t>
      </w:r>
    </w:p>
    <w:p w14:paraId="2EA72D4D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11. Информация о характере и статистике проводимых территориальным органом мероприятий по контролю без взаимодействия с </w:t>
      </w: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подконтрольными субъектами (в случае, если предусмотрено законодательством).</w:t>
      </w:r>
    </w:p>
    <w:p w14:paraId="5E81B8B0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18646128"/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В I</w:t>
      </w:r>
      <w:r w:rsidRPr="00BF05A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I квартале 2019 </w:t>
      </w:r>
      <w:bookmarkEnd w:id="3"/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года мероприятия по контролю без взаимодействия с подконтрольными субъектами не проводились.</w:t>
      </w:r>
    </w:p>
    <w:p w14:paraId="31973059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12. Информация о характере и статистике профилактических мероприятий в отношении подконтрольных субъектов.</w:t>
      </w:r>
    </w:p>
    <w:p w14:paraId="10269C34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За 3 квартал 2019 года в качестве профилактических мероприятий в отношении подконтрольных субъектов:</w:t>
      </w:r>
    </w:p>
    <w:p w14:paraId="34433083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- проведен анализ правоприменительной практики, результаты анализа использованы при проведении проверок на поднадзорных объектах.</w:t>
      </w:r>
    </w:p>
    <w:p w14:paraId="10A8DF38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- проведен мониторинг инцидентов и несчастных случаев, произошедших на поднадзорных объектах горной и металлургической промышленности.</w:t>
      </w:r>
    </w:p>
    <w:p w14:paraId="398821B7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13. Информация о выявленных при проведении контрольно-надзорных мероприятий и подготовке доклада устаревшие, дублирующие или избыточные обязательные требования.</w:t>
      </w:r>
    </w:p>
    <w:p w14:paraId="36823010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В I</w:t>
      </w:r>
      <w:r w:rsidRPr="00BF05A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I квартале 2019 при проведении контрольно-надзорных мероприятий устаревших, дублирующих или избыточных обязательных требований не выявлено.</w:t>
      </w:r>
    </w:p>
    <w:p w14:paraId="3B7AB3B3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14. Информация о направленных предложениях по устаревшим, дублирующим или избыточным обязательным требованиям в центральный аппарат соответствующего федерального органа исполнительной власти</w:t>
      </w:r>
    </w:p>
    <w:p w14:paraId="6D4CA45B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В I</w:t>
      </w:r>
      <w:r w:rsidRPr="00BF05A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I квартале 2019 предложения по устаревшим, дублирующим или избыточным обязательным требованиям в центральный аппарат не направлялись.</w:t>
      </w:r>
    </w:p>
    <w:p w14:paraId="304A1818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15. Информация о выявленной позиции подконтрольных субъектов («обратная связь») касательно устаревших, дублирующих или избыточных обязательных требований (указать в примечании, каким именно способом получена «обратная связь»).</w:t>
      </w:r>
    </w:p>
    <w:p w14:paraId="258B0CE3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В I</w:t>
      </w:r>
      <w:r w:rsidRPr="00BF05A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I квартале 2019 подконтрольные субъекты с заявлениями о устаревших, дублирующих или избыточных обязательных требованиях не обращались.</w:t>
      </w:r>
    </w:p>
    <w:p w14:paraId="627A34D5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16. Информация о выявленных при проведении контрольно-надзорных мероприятий пробелах законодательства, противоречиях между общим и специальным регулированием, противоречия между регулированием, принятым в разные периоды времени, но регулирующим однородные отношения, ошибки юридико-технического характера и т.д.</w:t>
      </w:r>
    </w:p>
    <w:p w14:paraId="0549BD74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BF05A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II квартале 2019 при проведении контрольно-надзорных мероприятий пробелов законодательства, противоречиях между общим и специальным регулированием, противоречия между регулированием, принятым в разные периоды времени, но регулирующим однородные отношения, ошибки юридико-технического характера не выявлялись.</w:t>
      </w:r>
    </w:p>
    <w:p w14:paraId="78F5B818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17. Информация о направленных предложениях по устранению пробелов законодательства, противоречий между общим и специальным регулированием, противоречий между регулированием, принятым в разные периоды времени, но регулирующим однородные отношения, ошибок юридико-технического характера в центральный аппарат соответствующего федерального органа исполнительной власти</w:t>
      </w:r>
    </w:p>
    <w:p w14:paraId="05A47053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В I</w:t>
      </w:r>
      <w:r w:rsidRPr="00BF05A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I квартале 2019 предложения по устранению пробелов законодательства, противоречий между общим и специальным регулированием, противоречий между регулированием, принятым в разные периоды времени, но регулирующим однородные отношения, ошибок юридико-технического характера в центральный аппарат не направлялись.</w:t>
      </w:r>
    </w:p>
    <w:p w14:paraId="1075E085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18. Рекомендации по конкретным организационным и техническим мерам, которые необходимо предпринять подконтрольным лицам для обеспечения их соответствия новым обязательным требованиям (вступившим или вступающим в силу).</w:t>
      </w:r>
    </w:p>
    <w:p w14:paraId="153302EB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BF05A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II квартале 2019 рекомендации Отдела по конкретным организационным и техническим мерам, которые необходимо предпринять подконтрольным лицам для обеспечения их соответствия новым обязательным требованиям отсутствовали.</w:t>
      </w:r>
    </w:p>
    <w:p w14:paraId="6103B87A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19. Анализ практики судов общей юрисдикции и арбитражных судов, связанной с применением обязательных требований (в отношении судов, расположенных на территории соответствующего субъекта Российской Федерации или субъектов Российской Федерации)</w:t>
      </w:r>
    </w:p>
    <w:p w14:paraId="66C9089E" w14:textId="77777777" w:rsidR="005B20D9" w:rsidRPr="00BF05AF" w:rsidRDefault="005B20D9" w:rsidP="00614178">
      <w:pPr>
        <w:shd w:val="clear" w:color="auto" w:fill="FFFFFF"/>
        <w:spacing w:after="0" w:line="360" w:lineRule="auto"/>
        <w:ind w:firstLine="68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В I</w:t>
      </w:r>
      <w:r w:rsidRPr="00BF05A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I квартале 2019 </w:t>
      </w:r>
      <w:r w:rsidRPr="00BF05A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рассмотрений в судебном порядке не было. </w:t>
      </w:r>
    </w:p>
    <w:p w14:paraId="495C8F9B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20. Анализ информации о практике применения обязательных требований, поступившей от подконтрольных субъектов, из общественных, научных, правозащитных и иных организаций, средств массовой информации.</w:t>
      </w:r>
    </w:p>
    <w:p w14:paraId="7EFE10F6" w14:textId="77777777" w:rsidR="005B20D9" w:rsidRPr="00BF05AF" w:rsidRDefault="005B20D9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В I</w:t>
      </w:r>
      <w:r w:rsidRPr="00BF05A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I квартале 2019 информация о практике применения обязательных требований, поступившей от подконтрольных субъектов, не поступала.</w:t>
      </w:r>
    </w:p>
    <w:p w14:paraId="73DD9D88" w14:textId="77777777" w:rsidR="00166088" w:rsidRPr="00BF05AF" w:rsidRDefault="00166088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14:paraId="17F16777" w14:textId="77777777" w:rsidR="00102EC2" w:rsidRPr="00BF05AF" w:rsidRDefault="003242AB" w:rsidP="00614178">
      <w:pPr>
        <w:pStyle w:val="Heading3"/>
        <w:spacing w:before="0" w:after="0" w:line="36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b w:val="0"/>
          <w:sz w:val="28"/>
          <w:szCs w:val="28"/>
          <w:u w:val="single"/>
        </w:rPr>
        <w:t>Анализ</w:t>
      </w:r>
      <w:r w:rsidRPr="00BF05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02EC2" w:rsidRPr="00BF05AF">
        <w:rPr>
          <w:rFonts w:ascii="Times New Roman" w:hAnsi="Times New Roman"/>
          <w:b w:val="0"/>
          <w:bCs w:val="0"/>
          <w:color w:val="000000"/>
          <w:sz w:val="28"/>
          <w:szCs w:val="28"/>
          <w:u w:val="single"/>
          <w:lang w:eastAsia="ru-RU"/>
        </w:rPr>
        <w:t xml:space="preserve">правоприменительной практики по надзору </w:t>
      </w:r>
    </w:p>
    <w:p w14:paraId="231AF9DA" w14:textId="77777777" w:rsidR="007E05E8" w:rsidRPr="00BF05AF" w:rsidRDefault="007E05E8" w:rsidP="00614178">
      <w:pPr>
        <w:tabs>
          <w:tab w:val="left" w:pos="401"/>
        </w:tabs>
        <w:spacing w:after="0" w:line="360" w:lineRule="auto"/>
        <w:ind w:firstLine="680"/>
        <w:jc w:val="center"/>
        <w:rPr>
          <w:rFonts w:ascii="Times New Roman" w:hAnsi="Times New Roman"/>
          <w:sz w:val="28"/>
          <w:szCs w:val="28"/>
          <w:u w:val="single"/>
        </w:rPr>
      </w:pPr>
      <w:r w:rsidRPr="00BF05AF">
        <w:rPr>
          <w:rFonts w:ascii="Times New Roman" w:hAnsi="Times New Roman"/>
          <w:sz w:val="28"/>
          <w:szCs w:val="28"/>
          <w:u w:val="single"/>
        </w:rPr>
        <w:t>в угольной промышленности</w:t>
      </w:r>
    </w:p>
    <w:p w14:paraId="5CEFEDD2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1. Анализ проведенных территориальным органом контрольно-надзорных мероприятий, носящих как плановый, так и внеплановый характер (количество, структура, динамика).</w:t>
      </w:r>
    </w:p>
    <w:p w14:paraId="7B837205" w14:textId="77777777" w:rsidR="00242E31" w:rsidRPr="00BF05AF" w:rsidRDefault="00242E31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BF05AF">
        <w:rPr>
          <w:rFonts w:ascii="Times New Roman" w:hAnsi="Times New Roman"/>
          <w:sz w:val="28"/>
          <w:szCs w:val="28"/>
        </w:rPr>
        <w:t>3 квартал</w:t>
      </w:r>
      <w:r w:rsidRPr="00BF05AF">
        <w:rPr>
          <w:rFonts w:ascii="Times New Roman" w:hAnsi="Times New Roman"/>
          <w:b/>
          <w:sz w:val="28"/>
          <w:szCs w:val="28"/>
        </w:rPr>
        <w:t xml:space="preserve"> 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2019 года отделом проведено 58 проверок в отношении юридических лиц, эксплуатирующих опасные производственные объекты.</w:t>
      </w:r>
    </w:p>
    <w:p w14:paraId="7CBA16C2" w14:textId="77777777" w:rsidR="00242E31" w:rsidRPr="00BF05AF" w:rsidRDefault="00242E31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Из общего количества проведенных проверок:</w:t>
      </w:r>
    </w:p>
    <w:p w14:paraId="0A0814E1" w14:textId="77777777" w:rsidR="00242E31" w:rsidRPr="00BF05AF" w:rsidRDefault="00242E31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- 3 плановых проверок  </w:t>
      </w:r>
    </w:p>
    <w:p w14:paraId="7315ADB6" w14:textId="77777777" w:rsidR="00242E31" w:rsidRPr="00BF05AF" w:rsidRDefault="00242E31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- 55 внеплановых проверок </w:t>
      </w:r>
    </w:p>
    <w:p w14:paraId="21B6253E" w14:textId="77777777" w:rsidR="00242E31" w:rsidRPr="00BF05AF" w:rsidRDefault="00242E31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проводились по следующим основаниям:</w:t>
      </w:r>
    </w:p>
    <w:p w14:paraId="63BF7464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- в рамках исполнения предписаний, выданных по результатам проведенных ранее проверок – 34 проверки, в том числе на объектах </w:t>
      </w:r>
      <w:r w:rsidRPr="00BF05A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опасности-32 проверки, на объектах </w:t>
      </w:r>
      <w:r w:rsidRPr="00BF05A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опасности - 2  проверки;</w:t>
      </w:r>
    </w:p>
    <w:p w14:paraId="42E11B5C" w14:textId="77777777" w:rsidR="00242E31" w:rsidRPr="00BF05AF" w:rsidRDefault="00242E31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на опасных производственных объектах I класса опасности </w:t>
      </w:r>
      <w:r w:rsidRPr="00BF0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режима постоянного государственного надзора проведено 21 мероприятие по контролю (внеплановые проверки). </w:t>
      </w:r>
    </w:p>
    <w:p w14:paraId="50E37C00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Кроме того,  на объектах переработки угля и обогатительных фабриках – 4 проверки, из них плановых – 2.</w:t>
      </w:r>
    </w:p>
    <w:p w14:paraId="4218F533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color w:val="FF0000"/>
          <w:sz w:val="28"/>
          <w:szCs w:val="28"/>
          <w:highlight w:val="yellow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 (в части лицензий на осуществление видов деятельности в области промышленной безопасности) –  проверки не проводились. </w:t>
      </w:r>
    </w:p>
    <w:p w14:paraId="52838044" w14:textId="77777777" w:rsidR="00242E31" w:rsidRPr="00BF05AF" w:rsidRDefault="00242E31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По обращениям и заявлениям граждан, в том числе индивидуальных предпринимателей, юридических лиц, информации от органов государственной власти (должностных лиц федеральных органов исполнительной власти в области промышленной безопасности), органов местного самоуправления, из средств массовой информации об указанных фактах проверок не проводилось.</w:t>
      </w:r>
    </w:p>
    <w:p w14:paraId="19DC8945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2. Статистика типовых и массовых нарушений обязательных требований по однородным группам поднадзорных субъектов (объектов), выявленных территориальным органом.</w:t>
      </w:r>
    </w:p>
    <w:p w14:paraId="3C8AEA5E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Продолжает оставаться значительным количество нарушений обязательных требований, выявляемых Ростехнадзором в ходе проверок на объектах угольной промышленности.</w:t>
      </w:r>
    </w:p>
    <w:p w14:paraId="384DEADF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BF05AF">
        <w:rPr>
          <w:rFonts w:ascii="Times New Roman" w:hAnsi="Times New Roman"/>
          <w:sz w:val="28"/>
          <w:szCs w:val="28"/>
        </w:rPr>
        <w:t>3 квартал</w:t>
      </w:r>
      <w:r w:rsidRPr="00BF05AF">
        <w:rPr>
          <w:rFonts w:ascii="Times New Roman" w:hAnsi="Times New Roman"/>
          <w:b/>
          <w:sz w:val="28"/>
          <w:szCs w:val="28"/>
        </w:rPr>
        <w:t xml:space="preserve"> 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года по итогам проведения 58 проверок выявлено 129 правонарушения. При проведении плановых проверок - 54, на объектах </w:t>
      </w:r>
      <w:r w:rsidRPr="00BF05A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 опасности - 43, на объектах </w:t>
      </w:r>
      <w:r w:rsidRPr="00BF05A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опасности – 11. При проведении внеплановых проверок - 5, на объектах </w:t>
      </w:r>
      <w:r w:rsidRPr="00BF05A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опасности, на которых установлен режим постоянного надзора. - 5,  на объектах </w:t>
      </w:r>
      <w:r w:rsidRPr="00BF05A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опасности - 0. При проведении проверок в режиме постоянного государственного надзора – 70. Столько нарушений допустило 7 юридических лиц, эксплуатирующих объекты </w:t>
      </w:r>
      <w:r w:rsidRPr="00BF05A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опасности (угольные шахты), 1 юридическое лицо, эксплуатирующие объект </w:t>
      </w:r>
      <w:r w:rsidRPr="00BF05A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опасности (объекты переработки угля и обогатительные фабрики).</w:t>
      </w:r>
    </w:p>
    <w:p w14:paraId="203834DF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 Обобщенный анализ возможных причин возникновения типовых и массовых нарушений обязательных требований, выявленных территориальным органом.</w:t>
      </w:r>
    </w:p>
    <w:p w14:paraId="275109E8" w14:textId="77777777" w:rsidR="00242E31" w:rsidRPr="00BF05AF" w:rsidRDefault="00242E31" w:rsidP="00614178">
      <w:pPr>
        <w:pStyle w:val="20"/>
        <w:shd w:val="clear" w:color="auto" w:fill="auto"/>
        <w:tabs>
          <w:tab w:val="left" w:pos="993"/>
        </w:tabs>
        <w:spacing w:after="0" w:line="360" w:lineRule="auto"/>
        <w:ind w:firstLine="680"/>
        <w:jc w:val="both"/>
        <w:rPr>
          <w:rFonts w:cs="Times New Roman"/>
          <w:sz w:val="28"/>
          <w:szCs w:val="28"/>
        </w:rPr>
      </w:pPr>
      <w:r w:rsidRPr="00BF05AF">
        <w:rPr>
          <w:rFonts w:cs="Times New Roman"/>
          <w:sz w:val="28"/>
          <w:szCs w:val="28"/>
          <w:lang w:eastAsia="ru-RU"/>
        </w:rPr>
        <w:t xml:space="preserve">За </w:t>
      </w:r>
      <w:r w:rsidRPr="00BF05AF">
        <w:rPr>
          <w:rFonts w:cs="Times New Roman"/>
          <w:sz w:val="28"/>
          <w:szCs w:val="28"/>
        </w:rPr>
        <w:t>3 квартал</w:t>
      </w:r>
      <w:r w:rsidRPr="00BF05AF">
        <w:rPr>
          <w:rFonts w:cs="Times New Roman"/>
          <w:b/>
          <w:sz w:val="28"/>
          <w:szCs w:val="28"/>
        </w:rPr>
        <w:t xml:space="preserve"> </w:t>
      </w:r>
      <w:r w:rsidRPr="00BF05AF">
        <w:rPr>
          <w:rFonts w:cs="Times New Roman"/>
          <w:sz w:val="28"/>
          <w:szCs w:val="28"/>
          <w:lang w:eastAsia="ru-RU"/>
        </w:rPr>
        <w:t xml:space="preserve">2019 года </w:t>
      </w:r>
      <w:r w:rsidRPr="00BF05AF">
        <w:rPr>
          <w:rFonts w:cs="Times New Roman"/>
          <w:sz w:val="28"/>
          <w:szCs w:val="28"/>
        </w:rPr>
        <w:t xml:space="preserve">на предприятиях угольной промышленности, подконтрольных Северо-Кавказскому управлению Ростехнадзора несчастных случаев не произошло. </w:t>
      </w:r>
    </w:p>
    <w:p w14:paraId="6AF5DA47" w14:textId="77777777" w:rsidR="00242E31" w:rsidRPr="00BF05AF" w:rsidRDefault="00242E31" w:rsidP="00614178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BF05AF">
        <w:rPr>
          <w:rFonts w:ascii="Times New Roman" w:hAnsi="Times New Roman"/>
          <w:sz w:val="28"/>
          <w:szCs w:val="28"/>
        </w:rPr>
        <w:t>3 квартал</w:t>
      </w:r>
      <w:r w:rsidRPr="00BF05AF">
        <w:rPr>
          <w:rFonts w:ascii="Times New Roman" w:hAnsi="Times New Roman"/>
          <w:b/>
          <w:sz w:val="28"/>
          <w:szCs w:val="28"/>
        </w:rPr>
        <w:t xml:space="preserve"> 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года </w:t>
      </w:r>
      <w:r w:rsidRPr="00BF05AF">
        <w:rPr>
          <w:rFonts w:ascii="Times New Roman" w:hAnsi="Times New Roman"/>
          <w:sz w:val="28"/>
          <w:szCs w:val="28"/>
        </w:rPr>
        <w:t xml:space="preserve">на предприятиях угольной промышленности, подконтрольных Северо-Кавказскому управлению Ростехнадзора аварий не зарегистрировано. </w:t>
      </w:r>
    </w:p>
    <w:p w14:paraId="74C3BD31" w14:textId="77777777" w:rsidR="00242E31" w:rsidRPr="00BF05AF" w:rsidRDefault="00242E31" w:rsidP="00614178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Анализ причин ранее произошедших несчастных случаев на предприятиях угольной промышленности показывает, что они связаны с низкой технологической и производственной дисциплиной, нарушением пострадавшими технологии по безопасному производству работ и недостаточного контроля со стороны ИТР подразделений предприятия и службы производственного контроля.</w:t>
      </w:r>
    </w:p>
    <w:p w14:paraId="143DF41E" w14:textId="77777777" w:rsidR="00242E31" w:rsidRPr="00BF05AF" w:rsidRDefault="00242E31" w:rsidP="00614178">
      <w:pPr>
        <w:tabs>
          <w:tab w:val="left" w:pos="2246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К общим причинам несчастных случаев на угольных предприятиях следует отнести:</w:t>
      </w:r>
    </w:p>
    <w:p w14:paraId="27CAEB5B" w14:textId="77777777" w:rsidR="00242E31" w:rsidRPr="00BF05AF" w:rsidRDefault="00242E31" w:rsidP="00614178">
      <w:pPr>
        <w:tabs>
          <w:tab w:val="left" w:pos="2246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недостаточный производственный контроль за состоянием горных выработок, осуществляемый эксплуатирующими организациями, снижение уровня исполнительской дисциплины в области промышленной безопасности при ведении горных работ должностными лицами предприятий, несоблюдение требований технологии ведения горных работ.</w:t>
      </w:r>
    </w:p>
    <w:p w14:paraId="2EB3CE56" w14:textId="77777777" w:rsidR="00242E31" w:rsidRPr="00BF05AF" w:rsidRDefault="00242E31" w:rsidP="00614178">
      <w:pPr>
        <w:pStyle w:val="ListParagraph"/>
        <w:tabs>
          <w:tab w:val="left" w:pos="993"/>
          <w:tab w:val="left" w:pos="1276"/>
        </w:tabs>
        <w:spacing w:after="0" w:line="36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К характерным нарушениям, допускаемым при эксплуатации опасных производственных объектов угольной промышленности, следует отнести нарушения работниками документации по ведению горных работ. </w:t>
      </w:r>
    </w:p>
    <w:p w14:paraId="42FF8FA2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4. Рекомендации по возможным мероприятиям, направленным на устранении типовых и массовых нарушений обязательных требований, выявленных территориальным органом.</w:t>
      </w:r>
    </w:p>
    <w:p w14:paraId="6136243F" w14:textId="77777777" w:rsidR="00242E31" w:rsidRPr="00BF05AF" w:rsidRDefault="00242E31" w:rsidP="00614178">
      <w:pPr>
        <w:pStyle w:val="ListParagraph"/>
        <w:tabs>
          <w:tab w:val="left" w:pos="993"/>
          <w:tab w:val="left" w:pos="1276"/>
        </w:tabs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5AF">
        <w:rPr>
          <w:rFonts w:ascii="Times New Roman" w:hAnsi="Times New Roman"/>
          <w:sz w:val="28"/>
          <w:szCs w:val="28"/>
        </w:rPr>
        <w:t xml:space="preserve">Северо-Кавказским управлением Ростехнадзора, в рамках взаимодействия с поднадзорными предприятиями, доведена информационным письмом до </w:t>
      </w:r>
      <w:r w:rsidRPr="00BF05AF">
        <w:rPr>
          <w:rFonts w:ascii="Times New Roman" w:hAnsi="Times New Roman"/>
          <w:sz w:val="28"/>
          <w:szCs w:val="28"/>
        </w:rPr>
        <w:lastRenderedPageBreak/>
        <w:t xml:space="preserve">руководителей угольных предприятий аналитическая информация о состоянии травматизма и аварийности. </w:t>
      </w:r>
    </w:p>
    <w:p w14:paraId="75198264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5. Анализ наложенных мер юридической ответственности.</w:t>
      </w:r>
    </w:p>
    <w:p w14:paraId="6EAC19AE" w14:textId="77777777" w:rsidR="00242E31" w:rsidRPr="00BF05AF" w:rsidRDefault="00242E31" w:rsidP="00614178">
      <w:pPr>
        <w:pStyle w:val="ListParagraph"/>
        <w:spacing w:after="0" w:line="360" w:lineRule="auto"/>
        <w:ind w:left="0" w:firstLine="680"/>
        <w:jc w:val="both"/>
        <w:rPr>
          <w:rFonts w:ascii="Times New Roman" w:eastAsiaTheme="minorHAnsi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За отчетный период 3 квартал</w:t>
      </w:r>
      <w:r w:rsidRPr="00BF05AF">
        <w:rPr>
          <w:rFonts w:ascii="Times New Roman" w:hAnsi="Times New Roman"/>
          <w:b/>
          <w:sz w:val="28"/>
          <w:szCs w:val="28"/>
        </w:rPr>
        <w:t xml:space="preserve"> 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года </w:t>
      </w:r>
      <w:r w:rsidRPr="00BF05AF">
        <w:rPr>
          <w:rFonts w:ascii="Times New Roman" w:hAnsi="Times New Roman"/>
          <w:sz w:val="28"/>
          <w:szCs w:val="28"/>
        </w:rPr>
        <w:t>по направлению надзора в угольной  промышленности наложено 30 административных наказаний:</w:t>
      </w:r>
    </w:p>
    <w:p w14:paraId="5B622304" w14:textId="77777777" w:rsidR="00242E31" w:rsidRPr="00BF05AF" w:rsidRDefault="00242E31" w:rsidP="00614178">
      <w:pPr>
        <w:pStyle w:val="ListParagraph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-  в виде административных штрафов при проведении плановых проверок - 27, из них на объектах </w:t>
      </w:r>
      <w:r w:rsidRPr="00BF05AF">
        <w:rPr>
          <w:rFonts w:ascii="Times New Roman" w:hAnsi="Times New Roman"/>
          <w:sz w:val="28"/>
          <w:szCs w:val="28"/>
          <w:lang w:val="en-US"/>
        </w:rPr>
        <w:t>I</w:t>
      </w:r>
      <w:r w:rsidRPr="00BF05AF">
        <w:rPr>
          <w:rFonts w:ascii="Times New Roman" w:hAnsi="Times New Roman"/>
          <w:sz w:val="28"/>
          <w:szCs w:val="28"/>
        </w:rPr>
        <w:t xml:space="preserve"> класса опасности на которых установлен режим постоянного надзора - 7, на объектах </w:t>
      </w:r>
      <w:r w:rsidRPr="00BF05AF">
        <w:rPr>
          <w:rFonts w:ascii="Times New Roman" w:hAnsi="Times New Roman"/>
          <w:sz w:val="28"/>
          <w:szCs w:val="28"/>
          <w:lang w:val="en-US"/>
        </w:rPr>
        <w:t>II</w:t>
      </w:r>
      <w:r w:rsidRPr="00BF05AF">
        <w:rPr>
          <w:rFonts w:ascii="Times New Roman" w:hAnsi="Times New Roman"/>
          <w:sz w:val="28"/>
          <w:szCs w:val="28"/>
        </w:rPr>
        <w:t xml:space="preserve"> класса опасности – 0.  При проведении внеплановых проверок (проверок ранее выданных предписаний) - 7, из них на объектах </w:t>
      </w:r>
      <w:r w:rsidRPr="00BF05AF">
        <w:rPr>
          <w:rFonts w:ascii="Times New Roman" w:hAnsi="Times New Roman"/>
          <w:sz w:val="28"/>
          <w:szCs w:val="28"/>
          <w:lang w:val="en-US"/>
        </w:rPr>
        <w:t>I</w:t>
      </w:r>
      <w:r w:rsidRPr="00BF05AF">
        <w:rPr>
          <w:rFonts w:ascii="Times New Roman" w:hAnsi="Times New Roman"/>
          <w:sz w:val="28"/>
          <w:szCs w:val="28"/>
        </w:rPr>
        <w:t xml:space="preserve"> класса опасности на которых установлен режим постоянного надзора - 5, на объектах </w:t>
      </w:r>
      <w:r w:rsidRPr="00BF05AF">
        <w:rPr>
          <w:rFonts w:ascii="Times New Roman" w:hAnsi="Times New Roman"/>
          <w:sz w:val="28"/>
          <w:szCs w:val="28"/>
          <w:lang w:val="en-US"/>
        </w:rPr>
        <w:t>II</w:t>
      </w:r>
      <w:r w:rsidRPr="00BF05AF">
        <w:rPr>
          <w:rFonts w:ascii="Times New Roman" w:hAnsi="Times New Roman"/>
          <w:sz w:val="28"/>
          <w:szCs w:val="28"/>
        </w:rPr>
        <w:t xml:space="preserve"> класса опасности – 2.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проверок в режиме постоянного государственного надзора – 9. Всего </w:t>
      </w:r>
      <w:r w:rsidRPr="00BF05AF">
        <w:rPr>
          <w:rFonts w:ascii="Times New Roman" w:hAnsi="Times New Roman"/>
          <w:sz w:val="28"/>
          <w:szCs w:val="28"/>
        </w:rPr>
        <w:t>на юридическое лицо наложено – 4 штрафа, на должностное лицо - 19 штрафов.</w:t>
      </w:r>
    </w:p>
    <w:p w14:paraId="5EE64591" w14:textId="77777777" w:rsidR="00242E31" w:rsidRPr="00BF05AF" w:rsidRDefault="00242E31" w:rsidP="00614178">
      <w:pPr>
        <w:pStyle w:val="ListParagraph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В 2 случаях было вынесено административное приостановление деятельности объектов, на которых допускалось ведение горных работ с нарушением требований промышленной безопасности создающих угрозу жизни и здоровью, людей.  </w:t>
      </w:r>
    </w:p>
    <w:p w14:paraId="4307A1D8" w14:textId="77777777" w:rsidR="00242E31" w:rsidRPr="00BF05AF" w:rsidRDefault="00242E31" w:rsidP="00614178">
      <w:pPr>
        <w:pStyle w:val="ListParagraph"/>
        <w:spacing w:after="0" w:line="360" w:lineRule="auto"/>
        <w:ind w:left="0" w:firstLine="680"/>
        <w:jc w:val="both"/>
        <w:rPr>
          <w:rFonts w:ascii="Times New Roman" w:eastAsiaTheme="minorHAnsi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В 5 случаях, в связи с отнесением хозяйствующих лиц к субъектам малого предпринимательства и совершением административного правонарушения впервые, вынесены предупреждения. </w:t>
      </w:r>
    </w:p>
    <w:p w14:paraId="16D8B0F7" w14:textId="77777777" w:rsidR="00242E31" w:rsidRPr="00BF05AF" w:rsidRDefault="00242E31" w:rsidP="00614178">
      <w:pPr>
        <w:pStyle w:val="ListParagraph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Сумма наложенных штрафов за отчетный период составила 1939  тыс. рублей, из них на должностных лиц наложено 414 тыс. рублей, на юридических - 1525 тыс. рублей. </w:t>
      </w:r>
    </w:p>
    <w:p w14:paraId="1209B0E0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6. 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подконтрольных субъектов, их должностных лиц к административной ответственности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8D33D3F" w14:textId="77777777" w:rsidR="00242E31" w:rsidRPr="00BF05AF" w:rsidRDefault="00242E31" w:rsidP="00614178">
      <w:pPr>
        <w:shd w:val="clear" w:color="auto" w:fill="FFFFFF"/>
        <w:spacing w:after="0" w:line="360" w:lineRule="auto"/>
        <w:ind w:firstLine="68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 результатам проверок за </w:t>
      </w:r>
      <w:r w:rsidRPr="00BF05AF">
        <w:rPr>
          <w:rFonts w:ascii="Times New Roman" w:hAnsi="Times New Roman"/>
          <w:sz w:val="28"/>
          <w:szCs w:val="28"/>
        </w:rPr>
        <w:t>3 квартал</w:t>
      </w:r>
      <w:r w:rsidRPr="00BF05AF">
        <w:rPr>
          <w:rFonts w:ascii="Times New Roman" w:hAnsi="Times New Roman"/>
          <w:b/>
          <w:sz w:val="28"/>
          <w:szCs w:val="28"/>
        </w:rPr>
        <w:t xml:space="preserve"> 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года </w:t>
      </w:r>
      <w:r w:rsidRPr="00BF05A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составлено 30 протоколов об административных правонарушениях, из них: </w:t>
      </w:r>
    </w:p>
    <w:p w14:paraId="7AE15261" w14:textId="77777777" w:rsidR="00242E31" w:rsidRPr="00BF05AF" w:rsidRDefault="00242E31" w:rsidP="00614178">
      <w:pPr>
        <w:shd w:val="clear" w:color="auto" w:fill="FFFFFF"/>
        <w:spacing w:after="0" w:line="360" w:lineRule="auto"/>
        <w:ind w:firstLine="68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>- по 23 протоколам вынесены постановления о привлечении к административной ответственности в виде административного штрафа, по 5 протоколам вынесено предупреждение, по 2 протоколам -административное приостановление деятельности.</w:t>
      </w:r>
    </w:p>
    <w:p w14:paraId="312251CB" w14:textId="77777777" w:rsidR="00242E31" w:rsidRPr="00BF05AF" w:rsidRDefault="00242E31" w:rsidP="00614178">
      <w:pPr>
        <w:shd w:val="clear" w:color="auto" w:fill="FFFFFF"/>
        <w:spacing w:after="0" w:line="360" w:lineRule="auto"/>
        <w:ind w:firstLine="68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7. Анализ практики административного оспаривания действий (бездействия) и решений органа государственного контроля (надзора).</w:t>
      </w:r>
    </w:p>
    <w:p w14:paraId="0CA8AAA5" w14:textId="77777777" w:rsidR="00242E31" w:rsidRPr="00BF05AF" w:rsidRDefault="00242E31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7"/>
        </w:tabs>
        <w:spacing w:after="0" w:line="360" w:lineRule="auto"/>
        <w:ind w:firstLine="680"/>
        <w:jc w:val="both"/>
        <w:rPr>
          <w:rFonts w:cs="Times New Roman"/>
          <w:sz w:val="28"/>
          <w:szCs w:val="28"/>
        </w:rPr>
      </w:pPr>
      <w:r w:rsidRPr="00BF05AF">
        <w:rPr>
          <w:rFonts w:cs="Times New Roman"/>
          <w:sz w:val="28"/>
          <w:szCs w:val="28"/>
        </w:rPr>
        <w:t>За 3 квартал</w:t>
      </w:r>
      <w:r w:rsidRPr="00BF05AF">
        <w:rPr>
          <w:rFonts w:cs="Times New Roman"/>
          <w:b/>
          <w:sz w:val="28"/>
          <w:szCs w:val="28"/>
        </w:rPr>
        <w:t xml:space="preserve"> </w:t>
      </w:r>
      <w:r w:rsidRPr="00BF05AF">
        <w:rPr>
          <w:rFonts w:cs="Times New Roman"/>
          <w:sz w:val="28"/>
          <w:szCs w:val="28"/>
          <w:lang w:eastAsia="ru-RU"/>
        </w:rPr>
        <w:t xml:space="preserve">2019 года </w:t>
      </w:r>
      <w:r w:rsidRPr="00BF05AF">
        <w:rPr>
          <w:rFonts w:cs="Times New Roman"/>
          <w:sz w:val="28"/>
          <w:szCs w:val="28"/>
        </w:rPr>
        <w:t xml:space="preserve">административного оспаривания действий и решений не было. </w:t>
      </w:r>
    </w:p>
    <w:p w14:paraId="3DA743DF" w14:textId="77777777" w:rsidR="00242E31" w:rsidRPr="00BF05AF" w:rsidRDefault="00242E31" w:rsidP="00614178">
      <w:pPr>
        <w:shd w:val="clear" w:color="auto" w:fill="FFFFFF"/>
        <w:spacing w:after="0" w:line="360" w:lineRule="auto"/>
        <w:ind w:firstLine="680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8. Анализ судебной практики оспаривания действий (бездействия) и решений территориального органа.</w:t>
      </w:r>
    </w:p>
    <w:p w14:paraId="54E3AA3C" w14:textId="77777777" w:rsidR="00242E31" w:rsidRPr="00BF05AF" w:rsidRDefault="00242E31" w:rsidP="00614178">
      <w:pPr>
        <w:shd w:val="clear" w:color="auto" w:fill="FFFFFF"/>
        <w:spacing w:after="0" w:line="360" w:lineRule="auto"/>
        <w:ind w:firstLine="68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BF05AF">
        <w:rPr>
          <w:rFonts w:ascii="Times New Roman" w:hAnsi="Times New Roman"/>
          <w:sz w:val="28"/>
          <w:szCs w:val="28"/>
        </w:rPr>
        <w:t>3 квартал</w:t>
      </w:r>
      <w:r w:rsidRPr="00BF05AF">
        <w:rPr>
          <w:rFonts w:ascii="Times New Roman" w:hAnsi="Times New Roman"/>
          <w:b/>
          <w:sz w:val="28"/>
          <w:szCs w:val="28"/>
        </w:rPr>
        <w:t xml:space="preserve"> 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года </w:t>
      </w:r>
      <w:r w:rsidRPr="00BF05A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не было судебной практики оспаривания действий (бездействия) и решений территориального органа.</w:t>
      </w:r>
    </w:p>
    <w:p w14:paraId="3D06B309" w14:textId="77777777" w:rsidR="00242E31" w:rsidRPr="00BF05AF" w:rsidRDefault="00242E31" w:rsidP="00614178">
      <w:pPr>
        <w:shd w:val="clear" w:color="auto" w:fill="FFFFFF"/>
        <w:spacing w:after="0" w:line="360" w:lineRule="auto"/>
        <w:ind w:firstLine="68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F05AF">
        <w:rPr>
          <w:rFonts w:ascii="Times New Roman" w:hAnsi="Times New Roman"/>
          <w:sz w:val="28"/>
          <w:szCs w:val="28"/>
        </w:rPr>
        <w:t xml:space="preserve"> </w:t>
      </w:r>
      <w:r w:rsidRPr="00BF05A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Обжалования действий и решений</w:t>
      </w:r>
      <w:r w:rsidRPr="00BF05A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  <w:t xml:space="preserve"> должностных лиц Северо- Кавказского управления Ростехнадзора в административном порядке за 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3 квартал 2019 года </w:t>
      </w:r>
      <w:r w:rsidRPr="00BF05A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не зарегистрировано.</w:t>
      </w:r>
    </w:p>
    <w:p w14:paraId="450F480C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9. Анализ исполнения предписаний, выданных по результатам контрольно-надзорных мероприятий.</w:t>
      </w:r>
    </w:p>
    <w:p w14:paraId="764BBDC9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контроля исполнения предписаний, выданных по результатам проведенных ранее проверок, проведено 128 проверок. </w:t>
      </w:r>
    </w:p>
    <w:p w14:paraId="52BCC885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проверок </w:t>
      </w:r>
      <w:r w:rsidRPr="00BF05A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за </w:t>
      </w:r>
      <w:r w:rsidRPr="00BF05AF">
        <w:rPr>
          <w:rFonts w:ascii="Times New Roman" w:hAnsi="Times New Roman"/>
          <w:sz w:val="28"/>
          <w:szCs w:val="28"/>
        </w:rPr>
        <w:t>3 квартал</w:t>
      </w:r>
      <w:r w:rsidRPr="00BF05AF">
        <w:rPr>
          <w:rFonts w:ascii="Times New Roman" w:hAnsi="Times New Roman"/>
          <w:b/>
          <w:sz w:val="28"/>
          <w:szCs w:val="28"/>
        </w:rPr>
        <w:t xml:space="preserve"> 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года выявлено 7 нарушений, не устраненных в установленный срок, из них на объектах </w:t>
      </w:r>
      <w:r w:rsidRPr="00BF05A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опасности - 5, на объектах </w:t>
      </w:r>
      <w:r w:rsidRPr="00BF05A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опасности - 2. По итогам проверок выданы предписания с новыми сроками и вынесены постановления об административных правонарушениях по ст.19.5 ч.11 КоАП РФ. </w:t>
      </w:r>
    </w:p>
    <w:p w14:paraId="2F6583F0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административной ответственности привлечено 4 юридических лица и 19  должностных лиц на общую сумму 1939 тыс. рублей. </w:t>
      </w:r>
    </w:p>
    <w:p w14:paraId="64835E0F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10. Информация об анализе выданных предупреждений (предостережений) в отношении подконтрольных субъектов (в случае, если предусмотрено законодательством).</w:t>
      </w:r>
    </w:p>
    <w:p w14:paraId="1EBC576B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За </w:t>
      </w:r>
      <w:r w:rsidRPr="00BF05AF">
        <w:rPr>
          <w:rFonts w:ascii="Times New Roman" w:hAnsi="Times New Roman"/>
          <w:sz w:val="28"/>
          <w:szCs w:val="28"/>
        </w:rPr>
        <w:t>3 квартал</w:t>
      </w:r>
      <w:r w:rsidRPr="00BF05AF">
        <w:rPr>
          <w:rFonts w:ascii="Times New Roman" w:hAnsi="Times New Roman"/>
          <w:b/>
          <w:sz w:val="28"/>
          <w:szCs w:val="28"/>
        </w:rPr>
        <w:t xml:space="preserve"> 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года </w:t>
      </w:r>
      <w:r w:rsidRPr="00BF05AF">
        <w:rPr>
          <w:rFonts w:ascii="Times New Roman" w:hAnsi="Times New Roman"/>
          <w:sz w:val="28"/>
          <w:szCs w:val="28"/>
        </w:rPr>
        <w:t xml:space="preserve">в 5 случаях, в связи с отнесением хозяйствующих лиц к субъектам малого предпринимательства и совершением административного правонарушения впервые, вынесены предупреждения. </w:t>
      </w:r>
    </w:p>
    <w:p w14:paraId="3A7261EA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11. Информация о характере и статистике проводимых территориальным органом мероприятий по контролю без взаимодействия с подконтрольными субъектами (в случае, если предусмотрено законодательством).</w:t>
      </w:r>
    </w:p>
    <w:p w14:paraId="512310C5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за </w:t>
      </w:r>
      <w:r w:rsidRPr="00BF05AF">
        <w:rPr>
          <w:rFonts w:ascii="Times New Roman" w:hAnsi="Times New Roman"/>
          <w:sz w:val="28"/>
          <w:szCs w:val="28"/>
        </w:rPr>
        <w:t>3 квартал</w:t>
      </w:r>
      <w:r w:rsidRPr="00BF05AF">
        <w:rPr>
          <w:rFonts w:ascii="Times New Roman" w:hAnsi="Times New Roman"/>
          <w:b/>
          <w:sz w:val="28"/>
          <w:szCs w:val="28"/>
        </w:rPr>
        <w:t xml:space="preserve"> 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2019 года в отношении 3 юридических лиц внесены предостережения о недопущении нарушений обязательных требований.</w:t>
      </w:r>
    </w:p>
    <w:p w14:paraId="49472956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12. Информация о характере и статистике профилактических мероприятий в отношении подконтрольных субъектов.</w:t>
      </w:r>
    </w:p>
    <w:p w14:paraId="4A09A4EE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За </w:t>
      </w:r>
      <w:r w:rsidRPr="00BF05AF">
        <w:rPr>
          <w:rFonts w:ascii="Times New Roman" w:hAnsi="Times New Roman"/>
          <w:sz w:val="28"/>
          <w:szCs w:val="28"/>
        </w:rPr>
        <w:t>3 квартал</w:t>
      </w:r>
      <w:r w:rsidRPr="00BF05AF">
        <w:rPr>
          <w:rFonts w:ascii="Times New Roman" w:hAnsi="Times New Roman"/>
          <w:b/>
          <w:sz w:val="28"/>
          <w:szCs w:val="28"/>
        </w:rPr>
        <w:t xml:space="preserve"> 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2019 года в качестве профилактических мероприятий в отношении подконтрольных субъектов:</w:t>
      </w:r>
    </w:p>
    <w:p w14:paraId="6F090C62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- проведен анализ правоприменительной практики, результаты анализа использованы при проведении проверок на поднадзорных объектах.</w:t>
      </w:r>
    </w:p>
    <w:p w14:paraId="492D0835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- проведен мониторинг инцидентов и несчастных случаев, произошедших на поднадзорных объектах угольной промышленности.</w:t>
      </w:r>
    </w:p>
    <w:p w14:paraId="5FA0B5CA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13. Информация о выявленных при проведении контрольно-надзорных мероприятий и подготовке доклада устаревшие, дублирующие или избыточные обязательные требования.</w:t>
      </w:r>
    </w:p>
    <w:p w14:paraId="336AECBC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За </w:t>
      </w:r>
      <w:r w:rsidRPr="00BF05AF">
        <w:rPr>
          <w:rFonts w:ascii="Times New Roman" w:hAnsi="Times New Roman"/>
          <w:sz w:val="28"/>
          <w:szCs w:val="28"/>
        </w:rPr>
        <w:t>3 квартал</w:t>
      </w:r>
      <w:r w:rsidRPr="00BF05AF">
        <w:rPr>
          <w:rFonts w:ascii="Times New Roman" w:hAnsi="Times New Roman"/>
          <w:b/>
          <w:sz w:val="28"/>
          <w:szCs w:val="28"/>
        </w:rPr>
        <w:t xml:space="preserve"> 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2019 года при проведении контрольно-надзорных мероприятий устаревших, дублирующих или избыточных обязательных требований не выявлено.</w:t>
      </w:r>
    </w:p>
    <w:p w14:paraId="2808C6C9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14. Информация о направленных предложениях по устаревшим, дублирующим или избыточным обязательным требованиям в центральный аппарат соответствующего федерального органа исполнительной власти</w:t>
      </w:r>
    </w:p>
    <w:p w14:paraId="73BEC25E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За </w:t>
      </w:r>
      <w:r w:rsidRPr="00BF05AF">
        <w:rPr>
          <w:rFonts w:ascii="Times New Roman" w:hAnsi="Times New Roman"/>
          <w:sz w:val="28"/>
          <w:szCs w:val="28"/>
        </w:rPr>
        <w:t>3 квартал</w:t>
      </w:r>
      <w:r w:rsidRPr="00BF05AF">
        <w:rPr>
          <w:rFonts w:ascii="Times New Roman" w:hAnsi="Times New Roman"/>
          <w:b/>
          <w:sz w:val="28"/>
          <w:szCs w:val="28"/>
        </w:rPr>
        <w:t xml:space="preserve"> 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2019 года предложения по устаревшим, дублирующим или избыточным обязательным требованиям в центральный аппарат не направлялись.</w:t>
      </w:r>
    </w:p>
    <w:p w14:paraId="78337693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15. Информация о выявленной позиции подконтрольных субъектов («обратная связь») касательно устаревших, дублирующих или избыточных обязательных требований (указать в примечании, каким именно способом получена «обратная связь»).</w:t>
      </w:r>
    </w:p>
    <w:p w14:paraId="6958CAEE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За </w:t>
      </w:r>
      <w:r w:rsidRPr="00BF05AF">
        <w:rPr>
          <w:rFonts w:ascii="Times New Roman" w:hAnsi="Times New Roman"/>
          <w:sz w:val="28"/>
          <w:szCs w:val="28"/>
        </w:rPr>
        <w:t>3 квартал</w:t>
      </w:r>
      <w:r w:rsidRPr="00BF05AF">
        <w:rPr>
          <w:rFonts w:ascii="Times New Roman" w:hAnsi="Times New Roman"/>
          <w:b/>
          <w:sz w:val="28"/>
          <w:szCs w:val="28"/>
        </w:rPr>
        <w:t xml:space="preserve"> 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2019 года подконтрольные субъекты с заявлениями о устаревших, дублирующих или избыточных обязательных требованиях не обращались.</w:t>
      </w:r>
    </w:p>
    <w:p w14:paraId="0E6DEB19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16. Информация о выявленных при проведении контрольно-надзорных мероприятий пробелах законодательства, противоречиях между общим и специальным регулированием, противоречия между регулированием, принятым в разные периоды времени, но регулирующим однородные отношения, ошибки юридико-технического характера и т.д.</w:t>
      </w:r>
    </w:p>
    <w:p w14:paraId="29E0E15F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За </w:t>
      </w:r>
      <w:r w:rsidRPr="00BF05AF">
        <w:rPr>
          <w:rFonts w:ascii="Times New Roman" w:hAnsi="Times New Roman"/>
          <w:sz w:val="28"/>
          <w:szCs w:val="28"/>
        </w:rPr>
        <w:t>3 квартал</w:t>
      </w:r>
      <w:r w:rsidRPr="00BF05AF">
        <w:rPr>
          <w:rFonts w:ascii="Times New Roman" w:hAnsi="Times New Roman"/>
          <w:b/>
          <w:sz w:val="28"/>
          <w:szCs w:val="28"/>
        </w:rPr>
        <w:t xml:space="preserve"> 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2019 года при проведении контрольно-надзорных мероприятий пробелов законодательства, противоречиях между общим и специальным регулированием, противоречия между регулированием, принятым в разные периоды времени, но регулирующим однородные отношения, ошибки юридико-технического характера не выявлялись.</w:t>
      </w:r>
    </w:p>
    <w:p w14:paraId="3332B156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17. Информация о направленных предложениях по устранению пробелов законодательства, противоречий между общим и специальным регулированием, противоречий между регулированием, принятым в разные периоды времени, но регулирующим однородные отношения, ошибок юридико-технического характера в центральный аппарат соответствующего федерального органа исполнительной власти</w:t>
      </w:r>
    </w:p>
    <w:p w14:paraId="3AC9F015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За </w:t>
      </w:r>
      <w:r w:rsidRPr="00BF05AF">
        <w:rPr>
          <w:rFonts w:ascii="Times New Roman" w:hAnsi="Times New Roman"/>
          <w:sz w:val="28"/>
          <w:szCs w:val="28"/>
        </w:rPr>
        <w:t>3 квартал</w:t>
      </w:r>
      <w:r w:rsidRPr="00BF05AF">
        <w:rPr>
          <w:rFonts w:ascii="Times New Roman" w:hAnsi="Times New Roman"/>
          <w:b/>
          <w:sz w:val="28"/>
          <w:szCs w:val="28"/>
        </w:rPr>
        <w:t xml:space="preserve"> 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2019 года предложения по устранению пробелов законодательства, противоречий между общим и специальным регулированием, противоречий между регулированием, принятым в разные периоды времени, но регулирующим однородные отношения, ошибок юридико-технического характера в центральный аппарат не направлялись.</w:t>
      </w:r>
    </w:p>
    <w:p w14:paraId="700C262D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18. Рекомендации по конкретным организационным и техническим мерам, которые необходимо предпринять подконтрольным лицам для </w:t>
      </w: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обеспечения их соответствия новым обязательным требованиям (вступившим или вступающим в силу).</w:t>
      </w:r>
    </w:p>
    <w:p w14:paraId="1D21704E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За </w:t>
      </w:r>
      <w:r w:rsidRPr="00BF05AF">
        <w:rPr>
          <w:rFonts w:ascii="Times New Roman" w:hAnsi="Times New Roman"/>
          <w:sz w:val="28"/>
          <w:szCs w:val="28"/>
        </w:rPr>
        <w:t>3 квартал</w:t>
      </w:r>
      <w:r w:rsidRPr="00BF05AF">
        <w:rPr>
          <w:rFonts w:ascii="Times New Roman" w:hAnsi="Times New Roman"/>
          <w:b/>
          <w:sz w:val="28"/>
          <w:szCs w:val="28"/>
        </w:rPr>
        <w:t xml:space="preserve"> 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2019 года рекомендации подконтрольным организациям не выдавались</w:t>
      </w:r>
    </w:p>
    <w:p w14:paraId="26DE1FCD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19. Анализ практики судов общей юрисдикции и арбитражных судов, связанной с применением обязательных требований (в отношении судов, расположенных на территории соответствующего субъекта Российской Федерации или субъектов Российской Федерации)</w:t>
      </w:r>
    </w:p>
    <w:p w14:paraId="3276CF8B" w14:textId="77777777" w:rsidR="00242E31" w:rsidRPr="00BF05AF" w:rsidRDefault="00242E31" w:rsidP="00614178">
      <w:pPr>
        <w:shd w:val="clear" w:color="auto" w:fill="FFFFFF"/>
        <w:spacing w:after="0" w:line="360" w:lineRule="auto"/>
        <w:ind w:firstLine="68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За </w:t>
      </w:r>
      <w:r w:rsidRPr="00BF05AF">
        <w:rPr>
          <w:rFonts w:ascii="Times New Roman" w:hAnsi="Times New Roman"/>
          <w:sz w:val="28"/>
          <w:szCs w:val="28"/>
        </w:rPr>
        <w:t>3 квартал</w:t>
      </w:r>
      <w:r w:rsidRPr="00BF05AF">
        <w:rPr>
          <w:rFonts w:ascii="Times New Roman" w:hAnsi="Times New Roman"/>
          <w:b/>
          <w:sz w:val="28"/>
          <w:szCs w:val="28"/>
        </w:rPr>
        <w:t xml:space="preserve"> 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года </w:t>
      </w:r>
      <w:r w:rsidRPr="00BF05A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рассмотрений в судебном порядке не было.</w:t>
      </w:r>
    </w:p>
    <w:p w14:paraId="1304D9B2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20. Анализ информации о практике применения обязательных требований, поступившей от подконтрольных субъектов, из общественных, научных, правозащитных и иных организаций, средств массовой информации.</w:t>
      </w:r>
    </w:p>
    <w:p w14:paraId="3C203F1B" w14:textId="77777777" w:rsidR="00242E31" w:rsidRPr="00BF05AF" w:rsidRDefault="00242E31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За </w:t>
      </w:r>
      <w:r w:rsidRPr="00BF05AF">
        <w:rPr>
          <w:rFonts w:ascii="Times New Roman" w:hAnsi="Times New Roman"/>
          <w:sz w:val="28"/>
          <w:szCs w:val="28"/>
        </w:rPr>
        <w:t>3 квартал</w:t>
      </w:r>
      <w:r w:rsidRPr="00BF05AF">
        <w:rPr>
          <w:rFonts w:ascii="Times New Roman" w:hAnsi="Times New Roman"/>
          <w:b/>
          <w:sz w:val="28"/>
          <w:szCs w:val="28"/>
        </w:rPr>
        <w:t xml:space="preserve"> 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2019 года информация о практике применения обязательных требований, поступившей от подконтрольных субъектов, не поступала.</w:t>
      </w:r>
    </w:p>
    <w:p w14:paraId="3C21C68D" w14:textId="77777777" w:rsidR="00166088" w:rsidRPr="00BF05AF" w:rsidRDefault="00166088" w:rsidP="00614178">
      <w:pPr>
        <w:pStyle w:val="Heading3"/>
        <w:spacing w:before="0" w:after="0" w:line="360" w:lineRule="auto"/>
        <w:ind w:firstLine="68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  <w:u w:val="single"/>
          <w:lang w:eastAsia="ru-RU"/>
        </w:rPr>
      </w:pPr>
    </w:p>
    <w:p w14:paraId="76CADD98" w14:textId="77777777" w:rsidR="00102EC2" w:rsidRPr="00BF05AF" w:rsidRDefault="003242AB" w:rsidP="00914E89">
      <w:pPr>
        <w:pStyle w:val="Heading3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b w:val="0"/>
          <w:sz w:val="28"/>
          <w:szCs w:val="28"/>
          <w:u w:val="single"/>
        </w:rPr>
        <w:t>Анализ</w:t>
      </w:r>
      <w:r w:rsidRPr="00BF05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02EC2" w:rsidRPr="00BF05AF">
        <w:rPr>
          <w:rFonts w:ascii="Times New Roman" w:hAnsi="Times New Roman"/>
          <w:b w:val="0"/>
          <w:bCs w:val="0"/>
          <w:color w:val="000000"/>
          <w:sz w:val="28"/>
          <w:szCs w:val="28"/>
          <w:u w:val="single"/>
          <w:lang w:eastAsia="ru-RU"/>
        </w:rPr>
        <w:t xml:space="preserve">правоприменительной практики по надзору </w:t>
      </w:r>
    </w:p>
    <w:p w14:paraId="5FA41045" w14:textId="77777777" w:rsidR="00362DFC" w:rsidRPr="00BF05AF" w:rsidRDefault="00362DFC" w:rsidP="00914E8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F05AF">
        <w:rPr>
          <w:rFonts w:ascii="Times New Roman" w:hAnsi="Times New Roman"/>
          <w:sz w:val="28"/>
          <w:szCs w:val="28"/>
          <w:u w:val="single"/>
        </w:rPr>
        <w:t>по надзору за системами газораспределения и газопотребления</w:t>
      </w:r>
    </w:p>
    <w:p w14:paraId="3411113E" w14:textId="77777777" w:rsidR="00915E97" w:rsidRPr="00BF05AF" w:rsidRDefault="00915E97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14:paraId="0DCF39C3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1.Анализ проведенных территориальным органом контрольно-надзорных мероприятий, а именно:</w:t>
      </w:r>
    </w:p>
    <w:p w14:paraId="61E7B731" w14:textId="77777777" w:rsidR="00BA78DD" w:rsidRPr="00BF05AF" w:rsidRDefault="00BA78DD" w:rsidP="00614178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За 3 кв. 2019 года  газовым надзором было проведено  1532 (за 3 кв.  2018 года – 1256) проверок  предприятий и организаций, осуществляющих деятельность в области промышленной безопасности опасных производственных объектов и за соблюдением требований технических регламентов, в том числе: 283 (за 3 кв. 2018 года – 272) плановых проверки по соблюдению требований промышленной безопасности,  лицензионных требований и требований технических регламентов; 145 (за 3 кв. 2018 года – 183)</w:t>
      </w:r>
      <w:r w:rsidRPr="00BF05A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F05AF">
        <w:rPr>
          <w:rFonts w:ascii="Times New Roman" w:hAnsi="Times New Roman"/>
          <w:sz w:val="28"/>
          <w:szCs w:val="28"/>
        </w:rPr>
        <w:t>проверок возможности соблюдения соискателями лицензии (лицензиатами) лицензионных требований;</w:t>
      </w:r>
      <w:r w:rsidRPr="00BF05AF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BF05AF">
        <w:rPr>
          <w:rFonts w:ascii="Times New Roman" w:hAnsi="Times New Roman"/>
          <w:sz w:val="28"/>
          <w:szCs w:val="28"/>
        </w:rPr>
        <w:t xml:space="preserve">280 (за 3 кв. 2018 года – 247) внеплановых  проверки по исполнению ранее </w:t>
      </w:r>
      <w:r w:rsidRPr="00BF05AF">
        <w:rPr>
          <w:rFonts w:ascii="Times New Roman" w:hAnsi="Times New Roman"/>
          <w:sz w:val="28"/>
          <w:szCs w:val="28"/>
        </w:rPr>
        <w:lastRenderedPageBreak/>
        <w:t>выданных предписаний.</w:t>
      </w:r>
      <w:r w:rsidRPr="00BF05AF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BF05AF">
        <w:rPr>
          <w:rFonts w:ascii="Times New Roman" w:hAnsi="Times New Roman"/>
          <w:sz w:val="28"/>
          <w:szCs w:val="28"/>
        </w:rPr>
        <w:t>По результатам проведенных проверок  выявлены и предписаны к устранению 6635 (за 3 кв. 2018 года – 5546)  нарушений требований промышленной безопасности и требований технических регламентов, в том числе</w:t>
      </w:r>
      <w:r w:rsidRPr="00BF05A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F05AF">
        <w:rPr>
          <w:rFonts w:ascii="Times New Roman" w:hAnsi="Times New Roman"/>
          <w:sz w:val="28"/>
          <w:szCs w:val="28"/>
        </w:rPr>
        <w:t>4260 (за 3 кв.  2018 года – 3364) нарушения по результатам плановых проверок.</w:t>
      </w:r>
      <w:r w:rsidRPr="00BF05A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F05AF">
        <w:rPr>
          <w:rFonts w:ascii="Times New Roman" w:hAnsi="Times New Roman"/>
          <w:sz w:val="28"/>
          <w:szCs w:val="28"/>
        </w:rPr>
        <w:t>За  допущенные нарушения требований промышленной безопасности, по результатам проведенных проверок, было привлечено к административной ответственности 659 (за 3 кв. 2018 года – 645)  должностных и юридических лиц, в т.ч. с наложением административного штрафа 391 (за 3 кв. 2018 года – 513) должностных и юридических лиц, осуществляющих деятельность в области промышленной безопасности опасных производственных объектов на общую сумму</w:t>
      </w:r>
      <w:r w:rsidRPr="00BF05A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F05AF">
        <w:rPr>
          <w:rFonts w:ascii="Times New Roman" w:hAnsi="Times New Roman"/>
          <w:sz w:val="28"/>
          <w:szCs w:val="28"/>
        </w:rPr>
        <w:t xml:space="preserve">38 млн. 711 тыс. рублей (за 3 кв. 2018 года – 46 млн. 227,6 тыс. рублей), в том числе 10 (за 3 кв. 2018 года – 6) объектов подвергнуты административному приостановлению.       </w:t>
      </w:r>
    </w:p>
    <w:p w14:paraId="116BCC56" w14:textId="77777777" w:rsidR="00BA78DD" w:rsidRPr="00BF05AF" w:rsidRDefault="00BA78DD" w:rsidP="00614178">
      <w:pPr>
        <w:pStyle w:val="BodyTextIndent3"/>
        <w:tabs>
          <w:tab w:val="num" w:pos="0"/>
        </w:tabs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 В 2019 году наложено 258 административных предупреждения (3 кв. 2018 - 126) в соответствии со ст. 4.1_1 КоАП РФ, введенной в действие с 4 июля 2016 года, существенный рост имеет место в связи с тем, что возобновлены проверки предприятий отнесенных к малому бизнесу. Имеет место рост практически всех показателей  Снижение показателей на величину более 20% имеет место по показателю административные штрафы и сумма штрафов, что связано с ростом проверок малого бизнеса, для которых в соответствии с КоАП обязательно оформлять предупреждение вместо штрафа. </w:t>
      </w:r>
    </w:p>
    <w:p w14:paraId="6F8ACA8B" w14:textId="77777777" w:rsidR="00BA78DD" w:rsidRPr="00BF05AF" w:rsidRDefault="00BA78DD" w:rsidP="00614178">
      <w:pPr>
        <w:pStyle w:val="BodyTextIndent3"/>
        <w:spacing w:after="0" w:line="360" w:lineRule="auto"/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2. Статистика (в сравнении с 2018 годом) типовых и массовых нарушений (количество нарушений, количество юридических лиц и индивидуальных предпринимателей допустивших указанные нарушения) обязательных требований по однородным группам поднадзорных субъектов (объектов), выявленных территориальным органом.</w:t>
      </w:r>
    </w:p>
    <w:p w14:paraId="3A892564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количество нарушений - 6635 (за 3 кв.2018 года – 5546);</w:t>
      </w:r>
    </w:p>
    <w:p w14:paraId="3A6C4093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количество юридических лиц и ИП допустивших нарушения – 465 (3 кв.  2018 - 341);</w:t>
      </w:r>
    </w:p>
    <w:p w14:paraId="65F619AC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3. </w:t>
      </w:r>
      <w:r w:rsidRPr="00BF05AF">
        <w:rPr>
          <w:rFonts w:ascii="Times New Roman" w:hAnsi="Times New Roman"/>
          <w:b/>
          <w:sz w:val="28"/>
          <w:szCs w:val="28"/>
        </w:rPr>
        <w:t>Обобщенный (в сравнении с 2018 годом) анализ возможных причин возникновения типовых и массовых нарушений обязательных требований, выявленных территориальным органом.</w:t>
      </w:r>
    </w:p>
    <w:p w14:paraId="2D43C642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Анализ правонарушений в</w:t>
      </w:r>
      <w:r w:rsidRPr="00BF05AF">
        <w:rPr>
          <w:rFonts w:ascii="Times New Roman" w:hAnsi="Times New Roman"/>
          <w:sz w:val="28"/>
          <w:szCs w:val="28"/>
        </w:rPr>
        <w:tab/>
        <w:t>области промышленной безопасности свидетельствует о том, что наиболее распространенными являются нарушения требований промышленной безопасности или условий лицензий на осуществление видов деятельности в области</w:t>
      </w:r>
      <w:r w:rsidRPr="00BF05AF">
        <w:rPr>
          <w:rFonts w:ascii="Times New Roman" w:hAnsi="Times New Roman"/>
          <w:sz w:val="28"/>
          <w:szCs w:val="28"/>
        </w:rPr>
        <w:tab/>
        <w:t>промышленной безопасности опасных производственных объектов. За данное нарушение предусмотрена административная ответственность по статье 9.1 КоАП.</w:t>
      </w:r>
    </w:p>
    <w:p w14:paraId="1C19A599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Еще одним типичным нарушением со стороны должностных и юридических лиц, индивидуальных предпринимателей является невыполнение в срок законного предписания (представления) органа (должностного лица), осуществляющего государственный надзор (контроль). КоАП РФ предусматривает ответственность за данное нарушение по статье 19.5.</w:t>
      </w:r>
    </w:p>
    <w:p w14:paraId="1EF2AD56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Причинами, способствующими совершению вышеназванных правонарушений, могут являться:</w:t>
      </w:r>
    </w:p>
    <w:p w14:paraId="5EF06C0B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низкий уровень правовой культуры и правосознания;</w:t>
      </w:r>
    </w:p>
    <w:p w14:paraId="486DDDDA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отсутствие аттестации у сотрудников организаций;</w:t>
      </w:r>
    </w:p>
    <w:p w14:paraId="39E4D7B3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 недостаточно эффективная работа и слабый контроль со стороны руководства организаций;</w:t>
      </w:r>
    </w:p>
    <w:p w14:paraId="1B33D043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Наиболее распространенными нарушения требований промышленной безопасности в 2019 г. были:</w:t>
      </w:r>
    </w:p>
    <w:p w14:paraId="2DC952D6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-частая смена организаций эксплуатирующих опасный производственный объект;</w:t>
      </w:r>
    </w:p>
    <w:p w14:paraId="1F7BB3EF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 - недостатки организации и осуществления производственного контроля за соблюдением требований промышленной безопасности.</w:t>
      </w:r>
    </w:p>
    <w:p w14:paraId="67B2A9A5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4. Рекомендации по возможным мероприятиям, направленным на устранении типовых и массовых нарушений обязательных требований, выявленных территориальным органом.</w:t>
      </w:r>
    </w:p>
    <w:p w14:paraId="4C230644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eastAsiaTheme="minorHAnsi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lastRenderedPageBreak/>
        <w:t>Устранить данные причины возможно путем создания условий, объективно способствующих предупреждению совершения правонарушений, к таким следует отнести:</w:t>
      </w:r>
    </w:p>
    <w:p w14:paraId="76B44B0C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- совершенствование действующего законодательства; </w:t>
      </w:r>
    </w:p>
    <w:p w14:paraId="7DAFFE39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 осуществление   работы  в части  борьбы с правонарушениями и обеспечения неотвратимости наказания за их совершение;</w:t>
      </w:r>
    </w:p>
    <w:p w14:paraId="63B8BC14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- проведение профилактических мероприятий, в том числе публичных, направленных на разъяснение необходимости соблюдения обязательных требований; </w:t>
      </w:r>
    </w:p>
    <w:p w14:paraId="41143058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выдача предостережений, предписаний, привлечение к административной ответственности, направление информации в правоохранительные органы.</w:t>
      </w:r>
    </w:p>
    <w:p w14:paraId="3E8F7B15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r w:rsidRPr="00BF05AF">
        <w:rPr>
          <w:rFonts w:ascii="Times New Roman" w:hAnsi="Times New Roman"/>
          <w:b/>
          <w:sz w:val="28"/>
          <w:szCs w:val="28"/>
        </w:rPr>
        <w:t>Статистика (в сравнении с 2018 годом) произошедших аварий, инцидентов и несчастных случаев на объектах поднадзорных Управлению, а также их причины.</w:t>
      </w:r>
    </w:p>
    <w:p w14:paraId="2171A9AD" w14:textId="77777777" w:rsidR="00BA78DD" w:rsidRPr="00BF05AF" w:rsidRDefault="00BA78DD" w:rsidP="00614178">
      <w:pPr>
        <w:tabs>
          <w:tab w:val="num" w:pos="0"/>
          <w:tab w:val="left" w:pos="567"/>
          <w:tab w:val="left" w:pos="3708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За 3 кв. 2019 года на объектах, подконтрольных надзору за системами  газораспределения и газопотребления, аварий и несчастных случаев не было.</w:t>
      </w:r>
    </w:p>
    <w:p w14:paraId="20870B8B" w14:textId="77777777" w:rsidR="00BA78DD" w:rsidRPr="00BF05AF" w:rsidRDefault="00BA78DD" w:rsidP="00614178">
      <w:pPr>
        <w:tabs>
          <w:tab w:val="num" w:pos="0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За 3 кв. 2018 года произошла 1 авария,  13 апреля 2018 г. водитель грузового автомобиля с прицепом остановил автомобиль «Mercedes Actros» на обочине автодороги, в районе с. Владимировка на трассе Новороссийск-Краснодар, и вышел из автомобиля. Автомобиль самопроизвольно начал движение вперед, преодолев расстояние 150-160 м пробил ограждение, въехал на площадку хранения СУГ станции газозаправочной автомобильной (далее – АГЗС) № 6 ООО МХО «Рассвет». В результате наезда автомобиля разрушены трубопроводы обвязки резервуаров СУГ, один из резервуаров опрокинулся, произошел выход газа через разрушенные трубопроводы с последующим воспламенением газовоздушной смеси. Данная авария произошла в результате действия третьих лиц. Пострадавших в результате аварии нет. Материальный ущерб от аварии составил 5 млн. 11 тыс. 970 рублей.</w:t>
      </w:r>
    </w:p>
    <w:p w14:paraId="77D2A816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 w:rsidRPr="00BF05AF">
        <w:rPr>
          <w:rFonts w:ascii="Times New Roman" w:hAnsi="Times New Roman"/>
          <w:b/>
          <w:sz w:val="28"/>
          <w:szCs w:val="28"/>
        </w:rPr>
        <w:t>Анализ наложенных мер административной ответственности (количество административных наказаний).</w:t>
      </w:r>
      <w:r w:rsidRPr="00BF05AF">
        <w:rPr>
          <w:rFonts w:ascii="Times New Roman" w:hAnsi="Times New Roman"/>
          <w:sz w:val="28"/>
          <w:szCs w:val="28"/>
        </w:rPr>
        <w:t xml:space="preserve"> </w:t>
      </w:r>
    </w:p>
    <w:p w14:paraId="678756F7" w14:textId="77777777" w:rsidR="00BA78DD" w:rsidRPr="00BF05AF" w:rsidRDefault="00BA78DD" w:rsidP="00614178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lastRenderedPageBreak/>
        <w:t>Анализ наложенных мер административной ответственности (количество административных наказаний): к административной ответственности 659 (за 3 кв. 2018 года – 645)  должностных и юридических лиц, в т.ч. с наложением административного штрафа 391 (за 3 кв. 2018 года – 513) должностных и юридических лиц, осуществляющих деятельность в области промышленной безопасности опасных производственных объектов на общую сумму</w:t>
      </w:r>
      <w:r w:rsidRPr="00BF05A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F05AF">
        <w:rPr>
          <w:rFonts w:ascii="Times New Roman" w:hAnsi="Times New Roman"/>
          <w:sz w:val="28"/>
          <w:szCs w:val="28"/>
        </w:rPr>
        <w:t xml:space="preserve">38 млн. 711 тыс. рублей (за 3 кв. 2018 года – 46 млн. 227,6 тыс. рублей), в том числе 10 (за 3 кв. 2018 года – 6) объектов подвергнуты административному приостановлению.       </w:t>
      </w:r>
    </w:p>
    <w:p w14:paraId="4E202F0D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 В 2019 году наложено 258 административных предупреждения (3 кв. 2018 - 126)</w:t>
      </w:r>
    </w:p>
    <w:p w14:paraId="43B9E016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1. в виде административного штрафа - 391 (количество наложенных, взысканных штрафов):</w:t>
      </w:r>
    </w:p>
    <w:p w14:paraId="4CD68814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- юридические лица и индивидуальные предприниматели – 155 наложено, 52 взыскано; </w:t>
      </w:r>
    </w:p>
    <w:p w14:paraId="5D2F4A2B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должностные лица – 236 наложено, 164 взыскано.</w:t>
      </w:r>
    </w:p>
    <w:p w14:paraId="7A3D4AD4" w14:textId="77777777" w:rsidR="00BA78DD" w:rsidRPr="00BF05AF" w:rsidRDefault="00BA78DD" w:rsidP="00614178">
      <w:pPr>
        <w:shd w:val="clear" w:color="auto" w:fill="FFFFFF"/>
        <w:spacing w:after="0" w:line="360" w:lineRule="auto"/>
        <w:ind w:firstLine="680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7.</w:t>
      </w:r>
      <w:r w:rsidRPr="00BF05A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BF05AF">
        <w:rPr>
          <w:rFonts w:ascii="Times New Roman" w:hAnsi="Times New Roman"/>
          <w:b/>
          <w:sz w:val="28"/>
          <w:szCs w:val="28"/>
        </w:rPr>
        <w:t>Анализ практики административного оспаривания (количество жалоб вышестоящему должностному лицу на постановления, определения, поступившие в Управление) действий (бездействий) и решений принятых должностными лицами Управления при осуществлении контрольно-надзорной деятельности.</w:t>
      </w:r>
    </w:p>
    <w:p w14:paraId="1C6CA6D9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eastAsiaTheme="minorHAnsi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Поступило 2 протеста Заместителя генерального прокурора Российской Федерации на постановления об административном правонарушении в отношении юридического и должностного лица ООО «Фосаж»:</w:t>
      </w:r>
    </w:p>
    <w:p w14:paraId="0F4981D1" w14:textId="77777777" w:rsidR="00BA78DD" w:rsidRPr="00BF05AF" w:rsidRDefault="00BA78DD" w:rsidP="00614178">
      <w:pPr>
        <w:shd w:val="clear" w:color="auto" w:fill="FFFFFF"/>
        <w:spacing w:after="0" w:line="360" w:lineRule="auto"/>
        <w:ind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По результатам рассмотрения протестов принято решение об отмене постановлений о назначении административного наказания.</w:t>
      </w:r>
    </w:p>
    <w:p w14:paraId="1205DE22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8. </w:t>
      </w:r>
      <w:r w:rsidRPr="00BF05AF">
        <w:rPr>
          <w:rFonts w:ascii="Times New Roman" w:hAnsi="Times New Roman"/>
          <w:b/>
          <w:sz w:val="28"/>
          <w:szCs w:val="28"/>
        </w:rPr>
        <w:t xml:space="preserve">Анализ судебной практики оспаривания действий (бездействий) и решений территориального органа (количество обжалованных распоряжений органа надзора о проведении проверки; количество обжалованных предписаний органа надзора; количество обжалованных  </w:t>
      </w:r>
      <w:r w:rsidRPr="00BF05AF">
        <w:rPr>
          <w:rFonts w:ascii="Times New Roman" w:hAnsi="Times New Roman"/>
          <w:b/>
          <w:sz w:val="28"/>
          <w:szCs w:val="28"/>
        </w:rPr>
        <w:lastRenderedPageBreak/>
        <w:t>постановлений о назначении административного наказания, определений, а также решений принятых Управлением).</w:t>
      </w:r>
    </w:p>
    <w:p w14:paraId="06278277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количество обжалованных распоряжений органа надзора о проведении проверки – нет;</w:t>
      </w:r>
    </w:p>
    <w:p w14:paraId="34C4C6FA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количество обжалованных предписаний органа надзора – в Арбитражный суд Краснодарского края обжаловано предписание от 03.08.2018 №206-55-14 выданное АО «Газпром газораспределение Краснодар» в части отмены отдельных пунктов предписания – судебное заседание отложено;</w:t>
      </w:r>
    </w:p>
    <w:p w14:paraId="7C12440D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-количество обжалованных постановлений о назначении административного наказания – 4, результаты обжалования: сумма штрафа снижена ниже нижнего предела.</w:t>
      </w:r>
    </w:p>
    <w:p w14:paraId="63C9A1C1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9. </w:t>
      </w:r>
      <w:r w:rsidRPr="00BF05AF">
        <w:rPr>
          <w:rFonts w:ascii="Times New Roman" w:hAnsi="Times New Roman"/>
          <w:b/>
          <w:sz w:val="28"/>
          <w:szCs w:val="28"/>
        </w:rPr>
        <w:t>Анализ исполнения предписаний, выданных по результатам проведенных контрольно-надзорных мероприятий (количество выданных предписаний, количество исполненных предписаний, а также информация в процентном соотношении)</w:t>
      </w:r>
    </w:p>
    <w:p w14:paraId="494F4CD8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количество выданных предписаний – 479;</w:t>
      </w:r>
    </w:p>
    <w:p w14:paraId="0243CB3F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количество исполненных предписаний – 297;</w:t>
      </w:r>
    </w:p>
    <w:p w14:paraId="7DD8DC04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Процент выполненных предписаний составляет 62%.</w:t>
      </w:r>
    </w:p>
    <w:p w14:paraId="037D8523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10. Информация об анализе выданных предупреждений (предостережений) в отношении подконтрольных субъектов (в случае, если предусмотрено законодательством).</w:t>
      </w:r>
    </w:p>
    <w:p w14:paraId="016947B1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eastAsiaTheme="minorHAnsi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Выдано предостережений - 17.</w:t>
      </w:r>
    </w:p>
    <w:p w14:paraId="3EEFF8B7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Привлечено к административной ответственности 258 должностных и юридических лиц в форме предупреждения</w:t>
      </w:r>
    </w:p>
    <w:p w14:paraId="17254CCA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11. Информация о характере и статистике проводимых территориальным органом мероприятий по контролю без взаимодействия с подконтрольными субъектами (в случае, если предусмотрено законодательством).</w:t>
      </w:r>
    </w:p>
    <w:p w14:paraId="0CFFAB31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eastAsiaTheme="minorHAnsi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lastRenderedPageBreak/>
        <w:t>- По результатам проведения мероприятий по контролю без взаимодействия с юридическими лицами привлечено к административной ответственности, за работу без лицензии, 24 юридических лица.</w:t>
      </w:r>
    </w:p>
    <w:p w14:paraId="4757270E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12. Информация о характере и статистике профилактических мероприятий в отношении подконтрольных субъектов.</w:t>
      </w:r>
    </w:p>
    <w:p w14:paraId="75821D06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eastAsiaTheme="minorHAnsi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Сведения о характере и статистике профилактических мероприятий в отношении подконтрольных субъектов.</w:t>
      </w:r>
    </w:p>
    <w:p w14:paraId="1BA06053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За 3 кв.  2019 года в качестве мер профилактического характера надзором выдано 17 предостережений.</w:t>
      </w:r>
    </w:p>
    <w:p w14:paraId="729C0E6A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13. </w:t>
      </w:r>
      <w:r w:rsidRPr="00BF05AF">
        <w:rPr>
          <w:rFonts w:ascii="Times New Roman" w:hAnsi="Times New Roman"/>
          <w:b/>
          <w:sz w:val="28"/>
          <w:szCs w:val="28"/>
        </w:rPr>
        <w:t>Информация об устаревших, дублирующих или избыточных обязательных требованиях, выявленных при осуществлении контрольно-надзорной деятельности, информация о направленных предложениях по устаревшим, дублирующим или избыточным обязательным требованиям в центральный аппарат соответствующего Федерального органа исполнительной власти, а также информация о позиции подконтрольных субъектов («обратная связь») в части устаревших, дублирующих или избыточных обязательных требований, а также каким образом получена «обратная связь».</w:t>
      </w:r>
    </w:p>
    <w:p w14:paraId="67E1F689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hAnsi="Times New Roman"/>
          <w:sz w:val="28"/>
          <w:szCs w:val="28"/>
        </w:rPr>
        <w:t>- не выявлено.</w:t>
      </w:r>
    </w:p>
    <w:p w14:paraId="62BBD3B0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14. </w:t>
      </w:r>
      <w:r w:rsidRPr="00BF05AF">
        <w:rPr>
          <w:rFonts w:ascii="Times New Roman" w:hAnsi="Times New Roman"/>
          <w:b/>
          <w:sz w:val="28"/>
          <w:szCs w:val="28"/>
        </w:rPr>
        <w:t>Сведения о пробелах законодательства РФ, противоречиях между общим и специальным регулированием, противоречия между регулированием, принятым в разные периоды времени, но регулирующим однородные отношения выявленных, при осуществлении контрольно-надзорной деятельности.</w:t>
      </w:r>
    </w:p>
    <w:p w14:paraId="5AB4F2AF" w14:textId="77777777" w:rsidR="00BA78DD" w:rsidRPr="00BF05AF" w:rsidRDefault="00BA78DD" w:rsidP="00614178">
      <w:pPr>
        <w:pStyle w:val="BodyTextIndent3"/>
        <w:spacing w:after="0" w:line="36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hAnsi="Times New Roman"/>
          <w:sz w:val="28"/>
          <w:szCs w:val="28"/>
        </w:rPr>
        <w:t xml:space="preserve">- В последнее время имею место случаи передачи газопроводов, имеющих признаки опасных производственных объектов, в собственность физических лиц, что законодательством не запрещено. Имеют место случаи, когда физические лица отказываются организовывать эксплуатацию ОПО посредством передачи таких объектов юридическим лицам или индивидуальным предпринимателям в аренду или в эксплуатацию на других законных основаниях для организации </w:t>
      </w:r>
      <w:r w:rsidRPr="00BF05AF">
        <w:rPr>
          <w:rFonts w:ascii="Times New Roman" w:hAnsi="Times New Roman"/>
          <w:sz w:val="28"/>
          <w:szCs w:val="28"/>
        </w:rPr>
        <w:lastRenderedPageBreak/>
        <w:t>эксплуатации в соответствии с требованиями ФЗ-116. Действие ФЗ-116 не распространяется на физических лиц. Законодательно не определены меры понуждения физических лиц – владельцев ОПО к выполнению требований промышленной безопасности. В случае непринятия изменений в законодательство данная практика может получить широкое распространение, что повлечет безнадзорность за такими объектами.</w:t>
      </w:r>
    </w:p>
    <w:p w14:paraId="6ACF050E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Предложение: внести в ФЗ-116 изменения, предусматривающие требования к физическим лицам по организации эксплуатации опасных производственных объектов.</w:t>
      </w:r>
    </w:p>
    <w:p w14:paraId="2301CFFE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15. </w:t>
      </w:r>
      <w:r w:rsidRPr="00BF05AF">
        <w:rPr>
          <w:rFonts w:ascii="Times New Roman" w:hAnsi="Times New Roman"/>
          <w:b/>
          <w:sz w:val="28"/>
          <w:szCs w:val="28"/>
        </w:rPr>
        <w:t>Информация о направленных предложениях в части устранения пробелов законодательства РФ, противоречий между общим и специальным регулированием, противоречий между регулированием, принятым в разные периоды времени, но регулирующим однородные отношения в центральный аппарат соответствующего федерального органа исполнительной власти.</w:t>
      </w:r>
    </w:p>
    <w:p w14:paraId="1794F7F3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предложение было направлено в КАО для объединения предложений отделов и направления в Федеральную службу.</w:t>
      </w:r>
    </w:p>
    <w:p w14:paraId="48F8F35A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16. </w:t>
      </w:r>
      <w:r w:rsidRPr="00BF05AF">
        <w:rPr>
          <w:rFonts w:ascii="Times New Roman" w:hAnsi="Times New Roman"/>
          <w:b/>
          <w:sz w:val="28"/>
          <w:szCs w:val="28"/>
        </w:rPr>
        <w:t>Рекомендации по организационным и техническим мерам, которые необходимо предпринять подконтрольным организациям для обеспечения их соответствия обязательным требованиям.</w:t>
      </w:r>
    </w:p>
    <w:p w14:paraId="119CA7E1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Выполнять требования нормативных документов и своевременно устранять нарушения выявленные сотрудниками Ростехнадзора при проведении проверок.</w:t>
      </w:r>
    </w:p>
    <w:p w14:paraId="41E11098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17. </w:t>
      </w:r>
      <w:r w:rsidRPr="00BF05AF">
        <w:rPr>
          <w:rFonts w:ascii="Times New Roman" w:hAnsi="Times New Roman"/>
          <w:b/>
          <w:sz w:val="28"/>
          <w:szCs w:val="28"/>
        </w:rPr>
        <w:t>Анализ практики судов Российской Федерации, связанной с применением обязательных требований (в отношении судов, расположенных на территории соответствующего субъекта Российской Федерации).</w:t>
      </w:r>
    </w:p>
    <w:p w14:paraId="72467759" w14:textId="77777777" w:rsidR="00BA78DD" w:rsidRPr="00BF05AF" w:rsidRDefault="00BA78DD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практика судов, связанная с применением обязательных требований, отсутствует.</w:t>
      </w:r>
    </w:p>
    <w:p w14:paraId="145D9343" w14:textId="77777777" w:rsidR="00915E97" w:rsidRPr="00BF05AF" w:rsidRDefault="00915E97" w:rsidP="00614178">
      <w:pPr>
        <w:spacing w:after="0" w:line="36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14:paraId="64E7239D" w14:textId="77777777" w:rsidR="00AE65C4" w:rsidRPr="00BF05AF" w:rsidRDefault="003242AB" w:rsidP="00914E8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BF05AF">
        <w:rPr>
          <w:rFonts w:ascii="Times New Roman" w:hAnsi="Times New Roman"/>
          <w:sz w:val="28"/>
          <w:szCs w:val="28"/>
          <w:u w:val="single"/>
        </w:rPr>
        <w:lastRenderedPageBreak/>
        <w:t xml:space="preserve">Анализ </w:t>
      </w:r>
      <w:r w:rsidR="00F73E0F" w:rsidRPr="00BF05A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правоприменительной практики </w:t>
      </w:r>
    </w:p>
    <w:p w14:paraId="124E39AC" w14:textId="77777777" w:rsidR="00102EC2" w:rsidRPr="00BF05AF" w:rsidRDefault="00F73E0F" w:rsidP="00914E8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F05A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 надзору за подъемными сооружениями</w:t>
      </w:r>
    </w:p>
    <w:p w14:paraId="5E0723B8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1. Анализ проведенных территориальным органом контрольно-надзорных мероприятий, носящих как плановый, так и внеплановый характер (количество, структура, динамика).</w:t>
      </w:r>
    </w:p>
    <w:p w14:paraId="52F23870" w14:textId="77777777" w:rsidR="00D23BE6" w:rsidRPr="00BF05AF" w:rsidRDefault="00D23BE6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В третьем квартале 2019 года отделом проведено 213 проверок в отношении юридических лиц, эксплуатирующих опасные объекты, а также опасные производственные объекты.</w:t>
      </w:r>
    </w:p>
    <w:p w14:paraId="316BFE6D" w14:textId="77777777" w:rsidR="00D23BE6" w:rsidRPr="00BF05AF" w:rsidRDefault="00D23BE6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Из общего количества проведенных проверок:</w:t>
      </w:r>
    </w:p>
    <w:p w14:paraId="170C57FE" w14:textId="77777777" w:rsidR="00D23BE6" w:rsidRPr="00BF05AF" w:rsidRDefault="00D23BE6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- 8 плановые проверки  - 3,8 %, </w:t>
      </w:r>
    </w:p>
    <w:p w14:paraId="4F986E2F" w14:textId="77777777" w:rsidR="00D23BE6" w:rsidRPr="00BF05AF" w:rsidRDefault="00D23BE6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- 205 внеплановых проверок – 96,2%</w:t>
      </w:r>
    </w:p>
    <w:p w14:paraId="25C7E2C8" w14:textId="77777777" w:rsidR="00D23BE6" w:rsidRPr="00BF05AF" w:rsidRDefault="00D23BE6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проводились по следующим основаниям:</w:t>
      </w:r>
    </w:p>
    <w:p w14:paraId="0053E71B" w14:textId="77777777" w:rsidR="00D23BE6" w:rsidRPr="00BF05AF" w:rsidRDefault="00D23BE6" w:rsidP="0061417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в рамках исполнения предписаний, выданных по результатам проведенных ранее проверок – 88 проверок (41,3%)</w:t>
      </w:r>
    </w:p>
    <w:p w14:paraId="2DD59F1F" w14:textId="77777777" w:rsidR="00D23BE6" w:rsidRPr="00BF05AF" w:rsidRDefault="00D23BE6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 соответствии с приказом Ростехнадзора от 15.03.2017 № 85 </w:t>
      </w:r>
      <w:r w:rsidRPr="00BF0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«О проверках организаций, эксплуатирующих башенные краны» на основании поручения Заместителя Председателя Правительства Российской Федерации Хлопонина А.Г. от 08.02.2017 № АХ-П9-682 «Об организации и проведении в период с 2017 по 2019 год внеплановых проверок организаций, эксплуатирующих башенные краны» проведено 99 (46,5%) мероприятий по контролю. </w:t>
      </w:r>
    </w:p>
    <w:p w14:paraId="77463776" w14:textId="77777777" w:rsidR="00D23BE6" w:rsidRPr="00BF05AF" w:rsidRDefault="00D23BE6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обращениям и заявлениям граждан, в том числе индивидуальных предпринимателей, юридических лиц, информации от органов государственной власти (должностных лиц федеральных органов исполнительной власти в области промышленной безопасности), органов местного самоуправления, из средств массовой информации об указанных фактах проведено 18 (8,4 %) мероприятие по контролю.</w:t>
      </w:r>
    </w:p>
    <w:p w14:paraId="5BCA91DE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2. Статистика типовых и массовых нарушений обязательных требований по однородным группам поднадзорных субъектов (объектов), выявленных территориальным органом.</w:t>
      </w:r>
    </w:p>
    <w:p w14:paraId="054ACFFD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 еще продолжает оставаться значительным количество нарушений обязательных требований, выявляемых Ростехнадзором в ходе проверок.</w:t>
      </w:r>
    </w:p>
    <w:p w14:paraId="2219C453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В 3 квартале 2019 года по итогам проведения 213 проверок выявлено 798 правонарушений. Столько нарушений допустили 48 юридических лица.</w:t>
      </w:r>
    </w:p>
    <w:p w14:paraId="518D6C75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плановых проверок было выявлено 21 нарушение, при внеплановых проверках было выявлено - 777 нарушений.</w:t>
      </w:r>
    </w:p>
    <w:p w14:paraId="3986A935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3. Обобщенный анализ возможных причин возникновения типовых и массовых нарушений обязательных требований, выявленных территориальным органом.</w:t>
      </w:r>
    </w:p>
    <w:p w14:paraId="7E1634E3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Характерными нарушениями требований промышленной безопасности, выявляемыми при проведении проверок на опасных производственных объектах где эксплуатируются подъёмные сооружения, являются:</w:t>
      </w:r>
    </w:p>
    <w:p w14:paraId="34F7D21D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- неудовлетворительная организация и проведение работ по техническому обслуживанию и ремонту технологического оборудования, зданий и сооружений;</w:t>
      </w:r>
    </w:p>
    <w:p w14:paraId="224480DF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- несвоевременное проведение экспертизы промышленной безопасности технических устройств, а также их эксплуатация при отклонении регламентированных параметров при ведении технологических процессов;</w:t>
      </w:r>
    </w:p>
    <w:p w14:paraId="3910B8CA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- несоблюдение требований по организации считывания данных с регистратора технических устройств с оформлением протокола обработки (расшифровки) этих данных.</w:t>
      </w:r>
    </w:p>
    <w:p w14:paraId="518DE5B0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4. Рекомендации по возможным мероприятиям, направленным на устранении типовых и массовых нарушений обязательных требований, выявленных территориальным органом.</w:t>
      </w:r>
    </w:p>
    <w:p w14:paraId="4BB175A4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контроля исполнения предписаний, выданных по результатам проведенных ранее проверок, проведено 88 проверок. </w:t>
      </w:r>
    </w:p>
    <w:p w14:paraId="71FAF336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проверок за 3 квартал 2019 год выявлено 2 нарушения, не устраненных в установленный срок. По итогам проверок выданы предписания и постановления об административных правонарушениях. </w:t>
      </w:r>
    </w:p>
    <w:p w14:paraId="43514844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5. Анализ наложенных мер юридической ответственности.</w:t>
      </w:r>
    </w:p>
    <w:p w14:paraId="204E370A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результатам проверок за 3 квартал 2019 год к административной ответственности привлечены:</w:t>
      </w:r>
    </w:p>
    <w:p w14:paraId="73A24868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юридические лица 42 раза, из них:</w:t>
      </w:r>
    </w:p>
    <w:p w14:paraId="33C0AC74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статье 9.1ч.1 –38 раза, </w:t>
      </w:r>
    </w:p>
    <w:p w14:paraId="01A49C8F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статье 19.5 ч. 11 – 4 раза, </w:t>
      </w:r>
    </w:p>
    <w:p w14:paraId="2316D931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на общую сумму 7300 тыс.рублей.</w:t>
      </w:r>
    </w:p>
    <w:p w14:paraId="3E96EBF8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58 раза, из них:</w:t>
      </w:r>
    </w:p>
    <w:p w14:paraId="3EE74CCB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статье 9.1ч.1 – 54 раз, </w:t>
      </w:r>
    </w:p>
    <w:p w14:paraId="4A79D2AD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по статье 19.5 ч. 11 – 4 раза</w:t>
      </w:r>
    </w:p>
    <w:p w14:paraId="3E9402E6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на общую сумму 1235 тыс.рублей.</w:t>
      </w:r>
    </w:p>
    <w:p w14:paraId="4F401968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6. 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подконтрольных субъектов, их должностных лиц к административной ответственности</w:t>
      </w: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91B7B2D" w14:textId="77777777" w:rsidR="00D23BE6" w:rsidRPr="00BF05AF" w:rsidRDefault="00D23BE6" w:rsidP="00614178">
      <w:pPr>
        <w:shd w:val="clear" w:color="auto" w:fill="FFFFFF"/>
        <w:spacing w:after="0" w:line="360" w:lineRule="auto"/>
        <w:ind w:firstLine="68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 результатам проверок за 3 квартал 2019 года составлено 262 протоколов об административных правонарушениях, из них: </w:t>
      </w:r>
    </w:p>
    <w:p w14:paraId="5E5169BA" w14:textId="77777777" w:rsidR="00D23BE6" w:rsidRPr="00BF05AF" w:rsidRDefault="00D23BE6" w:rsidP="00614178">
      <w:pPr>
        <w:shd w:val="clear" w:color="auto" w:fill="FFFFFF"/>
        <w:spacing w:after="0" w:line="360" w:lineRule="auto"/>
        <w:ind w:firstLine="68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 по 198 протоколам вынесены постановления о привлечении к административной ответственности в виде в виде административного штрафа.</w:t>
      </w:r>
    </w:p>
    <w:p w14:paraId="7451F27D" w14:textId="77777777" w:rsidR="00D23BE6" w:rsidRPr="00BF05AF" w:rsidRDefault="00D23BE6" w:rsidP="00614178">
      <w:pPr>
        <w:shd w:val="clear" w:color="auto" w:fill="FFFFFF"/>
        <w:spacing w:after="0" w:line="360" w:lineRule="auto"/>
        <w:ind w:firstLine="68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7.</w:t>
      </w:r>
      <w:r w:rsidRPr="00BF05A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BF05A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Анализ практики административного оспаривания действий (бездействия) и решений органа государственного контроля (надзора).</w:t>
      </w:r>
    </w:p>
    <w:p w14:paraId="06D09129" w14:textId="77777777" w:rsidR="00D23BE6" w:rsidRPr="00BF05AF" w:rsidRDefault="00D23BE6" w:rsidP="00614178">
      <w:pPr>
        <w:shd w:val="clear" w:color="auto" w:fill="FFFFFF"/>
        <w:spacing w:after="0" w:line="360" w:lineRule="auto"/>
        <w:ind w:firstLine="68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Во 3 квартале 2019 года оспаривания действий (бездействия) и решений органа государственного контроля (надзора) не производилось.</w:t>
      </w:r>
    </w:p>
    <w:p w14:paraId="0A5D8D2B" w14:textId="77777777" w:rsidR="00D23BE6" w:rsidRPr="00BF05AF" w:rsidRDefault="00D23BE6" w:rsidP="00614178">
      <w:pPr>
        <w:shd w:val="clear" w:color="auto" w:fill="FFFFFF"/>
        <w:spacing w:after="0" w:line="360" w:lineRule="auto"/>
        <w:ind w:firstLine="680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8. Анализ судебной практики оспаривания действий (бездействия) и решений территориального органа.</w:t>
      </w:r>
    </w:p>
    <w:p w14:paraId="41FD51BC" w14:textId="77777777" w:rsidR="00D23BE6" w:rsidRPr="00BF05AF" w:rsidRDefault="00D23BE6" w:rsidP="00614178">
      <w:pPr>
        <w:shd w:val="clear" w:color="auto" w:fill="FFFFFF"/>
        <w:spacing w:after="0" w:line="360" w:lineRule="auto"/>
        <w:ind w:firstLine="68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Во 3 квартале 2019 года оспаривания действий (бездействия) и решений Северо-Кавказкого управления Ростехнадзора не производилось.</w:t>
      </w:r>
    </w:p>
    <w:p w14:paraId="2E356C18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9. Анализ исполнения предписаний, выданных по результатам контрольно-надзорных мероприятий.</w:t>
      </w:r>
    </w:p>
    <w:p w14:paraId="5280A38B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рамках контроля исполнения предписаний, выданных по результатам проведенных ранее проверок, проведено 88 проверок. </w:t>
      </w:r>
    </w:p>
    <w:p w14:paraId="2C0EE8A2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проверок за 3 квартал 2019 год выявлено 2 нарушения, не устраненных в установленный срок. По итогам проверок выданы предписания и постановления об административных правонарушениях. </w:t>
      </w:r>
    </w:p>
    <w:p w14:paraId="52FF6039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административной ответственности привлечено 4 должностных лица на общую сумму 1600 тыс. рублей и 4 юридическое лицо на общую сумму 120 тыс. рублей. </w:t>
      </w:r>
    </w:p>
    <w:p w14:paraId="2A1B4E97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10. Информация об анализе выданных предупреждений (предостережений) в отношении подконтрольных субъектов (в случае, если предусмотрено законодательством).</w:t>
      </w:r>
    </w:p>
    <w:p w14:paraId="74A2AF33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В третьем квартале 2019 года выдано 98 предупреждений (предостережения).</w:t>
      </w:r>
    </w:p>
    <w:p w14:paraId="20282826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11. Информация о характере и статистике проводимых территориальным органом мероприятий по контролю без взаимодействия с подконтрольными субъектами (в случае, если предусмотрено законодательством).</w:t>
      </w:r>
    </w:p>
    <w:p w14:paraId="3F98ED95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В третьем квартале 2019 года мероприятия по контролю без взаимодействия с подконтрольными субъектами не проводились.</w:t>
      </w:r>
    </w:p>
    <w:p w14:paraId="68DF344F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12. Информация о характере и статистике профилактических мероприятий в отношении подконтрольных субъектов.</w:t>
      </w:r>
    </w:p>
    <w:p w14:paraId="55E6A9F7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В третьем квартале 2019 года в качестве профилактических мероприятий в отношении подконтрольных субъектов: </w:t>
      </w:r>
    </w:p>
    <w:p w14:paraId="0D135ED2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- проведен анализ правоприменительной практики при проведении проверок на поднадзорных объектах.</w:t>
      </w:r>
    </w:p>
    <w:p w14:paraId="3B295BF5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- проведен мониторинг инцидентов и несчастных случаев, произошедших на объектах, поднадзорных межрегионального отдела по надзору за подъемными сооружениями.</w:t>
      </w:r>
    </w:p>
    <w:p w14:paraId="3CB98C4A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13. Информация о выявленных при проведении контрольно-надзорных мероприятий и подготовке доклада устаревшие, дублирующие или избыточные обязательные требования.</w:t>
      </w:r>
    </w:p>
    <w:p w14:paraId="3547B4E5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В третьем  квартале 2019 года при проведении контрольно-надзорных мероприятий устаревших, дублирующих или избыточных обязательных требований не выявлено.</w:t>
      </w:r>
    </w:p>
    <w:p w14:paraId="1AF39002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14. Информация о направленных предложениях по устаревшим, дублирующим или избыточным обязательным требованиям в центральный аппарат соответствующего федерального органа исполнительной власти</w:t>
      </w:r>
    </w:p>
    <w:p w14:paraId="0CE855E6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В третьем  квартале 2019 года предложения по устаревшим, дублирующим или избыточным обязательным требованиям в центральный аппарат не направлялись.</w:t>
      </w:r>
    </w:p>
    <w:p w14:paraId="483422BC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15. Информация о выявленной позиции подконтрольных субъектов («обратная связь») касательно устаревших, дублирующих или избыточных обязательных требований (указать в примечании, каким именно способом получена «обратная связь»).</w:t>
      </w:r>
    </w:p>
    <w:p w14:paraId="13255965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В третьем  квартале 2019 года подконтрольные субъекты с заявлениями об устаревших, дублирующих или избыточных обязательных требованиях не обращались.</w:t>
      </w:r>
    </w:p>
    <w:p w14:paraId="1AE33C07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16. Информация о выявленных при проведении контрольно-надзорных мероприятий пробелах законодательства, противоречиях между общим и специальным регулированием, противоречия между регулированием, принятым в разные периоды времени, но регулирующим однородные отношения, ошибки юридико-технического характера и т.д.</w:t>
      </w:r>
    </w:p>
    <w:p w14:paraId="1A82A532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В третьем  квартале 2019 года при проведении контрольно-надзорных мероприятий пробелов законодательства, противоречиях между общим и специальным регулированием, противоречия между регулированием, принятым в разные периоды времени, но регулирующим однородные отношения, ошибки юридико-технического характера не выявлялись.</w:t>
      </w:r>
    </w:p>
    <w:p w14:paraId="21084209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17. Информация о направленных предложениях по устранению пробелов законодательства, противоречий между общим и специальным регулированием, противоречий между регулированием, принятым в разные периоды времени, но регулирующим однородные отношения, ошибок юридико-технического характера в центральный аппарат соответствующего федерального органа исполнительной власти</w:t>
      </w:r>
    </w:p>
    <w:p w14:paraId="54DA2910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В третьем  квартале 2019 года предложения по устранению пробелов законодательства, противоречий между общим и специальным регулированием, противоречий между регулированием, принятым в разные периоды времени, но регулирующим однородные отношения, ошибок юридико-технического характера в центральный аппарат не направлялись.</w:t>
      </w:r>
    </w:p>
    <w:p w14:paraId="506623D4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18. Рекомендации по конкретным организационным и техническим мерам, которые необходимо предпринять подконтрольным лицам для обеспечения их соответствия новым обязательным требованиям (вступившим или вступающим в силу).</w:t>
      </w:r>
    </w:p>
    <w:p w14:paraId="79794DC2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В третьем  квартале 2019 года рекомендации подконтрольным лицам в части выполнения новых обязательных требований не выдавались.</w:t>
      </w:r>
    </w:p>
    <w:p w14:paraId="3DA91233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19. Анализ практики судов общей юрисдикции и арбитражных судов, связанной с применением обязательных требований (в отношении судов, расположенных на территории соответствующего субъекта Российской Федерации или субъектов Российской Федерации)</w:t>
      </w:r>
    </w:p>
    <w:p w14:paraId="1A2BF8C9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 xml:space="preserve">В третьем  квартале 2019 года было 24 рассмотренных дела в судебном порядке. </w:t>
      </w:r>
    </w:p>
    <w:p w14:paraId="23F3EAB9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/>
          <w:sz w:val="28"/>
          <w:szCs w:val="28"/>
          <w:lang w:eastAsia="ru-RU"/>
        </w:rPr>
        <w:t>20. Анализ информации о практике применения обязательных требований, поступившей от подконтрольных субъектов, из общественных, научных, правозащитных и иных организаций, средств массовой информации.</w:t>
      </w:r>
    </w:p>
    <w:p w14:paraId="5F807B6B" w14:textId="77777777" w:rsidR="00D23BE6" w:rsidRPr="00BF05AF" w:rsidRDefault="00D23BE6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  <w:szCs w:val="28"/>
          <w:lang w:eastAsia="ru-RU"/>
        </w:rPr>
        <w:t>В третьем  квартале 2019 года информация о практике применения обязательных требований от подконтрольных субъектов не поступала.</w:t>
      </w:r>
    </w:p>
    <w:p w14:paraId="5F0BAB42" w14:textId="77777777" w:rsidR="00915E97" w:rsidRPr="00BF05AF" w:rsidRDefault="00915E97" w:rsidP="00614178">
      <w:pPr>
        <w:tabs>
          <w:tab w:val="left" w:pos="1276"/>
          <w:tab w:val="left" w:pos="1418"/>
        </w:tabs>
        <w:spacing w:after="0" w:line="360" w:lineRule="auto"/>
        <w:ind w:firstLine="6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DB5F8B0" w14:textId="77777777" w:rsidR="00C32E17" w:rsidRDefault="00C32E17" w:rsidP="00964A00">
      <w:pPr>
        <w:spacing w:after="0" w:line="360" w:lineRule="auto"/>
        <w:jc w:val="center"/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>4 раздел. АНАЛИЗ ПРАВОПРИМЕНИТЕЛЬНОЙ ПРАКТИКИ КОНТРОЛЬНО-НАДЗОРНОЙ ДЕЯТЕЛЬНОСТИ В ОБЛАСТИ ФЕДЕРАЛЬНОГО ГОСУДАРСТВЕННОГО НАДЗОРА В ОБЛАСТИ БЕЗОПАСНО</w:t>
      </w:r>
      <w:r w:rsidR="00F463A8" w:rsidRPr="00BF05AF"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>СТИ ГИДРОТЕХНИЧЕСКИХ СООРУЖЕНИЙ</w:t>
      </w:r>
    </w:p>
    <w:p w14:paraId="29125F7D" w14:textId="77777777" w:rsidR="00914E89" w:rsidRPr="00BF05AF" w:rsidRDefault="00914E89" w:rsidP="00614178">
      <w:pPr>
        <w:spacing w:after="0" w:line="360" w:lineRule="auto"/>
        <w:ind w:firstLine="680"/>
        <w:jc w:val="center"/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</w:pPr>
    </w:p>
    <w:p w14:paraId="40E6194C" w14:textId="77777777" w:rsidR="00E0700A" w:rsidRPr="00BF05AF" w:rsidRDefault="00E0700A" w:rsidP="00614178">
      <w:pPr>
        <w:pStyle w:val="NoSpacing"/>
        <w:spacing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BF05AF">
        <w:rPr>
          <w:rFonts w:ascii="Times New Roman" w:hAnsi="Times New Roman" w:cs="Times New Roman"/>
          <w:sz w:val="28"/>
        </w:rPr>
        <w:t>Государственный надзор за гидротехническими сооружениями Северо-Кавказского управления Ростехнадзора осуществляется на территории трех субъектов Российской Федерации: Краснодарского края, Ростовской области и Республики Адыгея.</w:t>
      </w:r>
    </w:p>
    <w:p w14:paraId="56655F1C" w14:textId="77777777" w:rsidR="00E0700A" w:rsidRPr="00BF05AF" w:rsidRDefault="00E0700A" w:rsidP="00614178">
      <w:pPr>
        <w:pStyle w:val="NoSpacing"/>
        <w:spacing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BF05AF">
        <w:rPr>
          <w:rFonts w:ascii="Times New Roman" w:hAnsi="Times New Roman" w:cs="Times New Roman"/>
          <w:sz w:val="28"/>
        </w:rPr>
        <w:t>За отчетный период аварий на гидротехнических сооружениях, расположенных на территории Краснодарского Края, Ростовской области и Республики Адыгея не было.</w:t>
      </w:r>
    </w:p>
    <w:p w14:paraId="09FEA199" w14:textId="77777777" w:rsidR="00E0700A" w:rsidRPr="00BF05AF" w:rsidRDefault="00E0700A" w:rsidP="00614178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Под надзором Северо-Кавказского управления Ростехнадзора находится 3227 гидротехнических сооружений (комплексов гидротехнических сооружений), расположенных на территории Ростовской области, Краснодарского края и Республики Адыгея, из них:</w:t>
      </w:r>
    </w:p>
    <w:p w14:paraId="088A17B1" w14:textId="77777777" w:rsidR="00E0700A" w:rsidRPr="00BF05AF" w:rsidRDefault="00E0700A" w:rsidP="00614178">
      <w:pPr>
        <w:numPr>
          <w:ilvl w:val="0"/>
          <w:numId w:val="18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объектов энергетики – 10, из них:</w:t>
      </w:r>
    </w:p>
    <w:p w14:paraId="34BBA21D" w14:textId="77777777" w:rsidR="00E0700A" w:rsidRPr="00BF05AF" w:rsidRDefault="00E0700A" w:rsidP="00614178">
      <w:pPr>
        <w:numPr>
          <w:ilvl w:val="0"/>
          <w:numId w:val="19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  <w:lang w:val="en-US"/>
        </w:rPr>
        <w:t>I</w:t>
      </w:r>
      <w:r w:rsidRPr="00BF05AF">
        <w:rPr>
          <w:rFonts w:ascii="Times New Roman" w:hAnsi="Times New Roman"/>
          <w:sz w:val="28"/>
          <w:szCs w:val="28"/>
        </w:rPr>
        <w:t xml:space="preserve"> класса – 4 объектов;</w:t>
      </w:r>
    </w:p>
    <w:p w14:paraId="1D4710F2" w14:textId="77777777" w:rsidR="00E0700A" w:rsidRPr="00BF05AF" w:rsidRDefault="00E0700A" w:rsidP="00614178">
      <w:pPr>
        <w:numPr>
          <w:ilvl w:val="0"/>
          <w:numId w:val="19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  <w:lang w:val="en-US"/>
        </w:rPr>
        <w:t>II</w:t>
      </w:r>
      <w:r w:rsidRPr="00BF05AF">
        <w:rPr>
          <w:rFonts w:ascii="Times New Roman" w:hAnsi="Times New Roman"/>
          <w:sz w:val="28"/>
          <w:szCs w:val="28"/>
        </w:rPr>
        <w:t xml:space="preserve"> класса – 1 объект; </w:t>
      </w:r>
    </w:p>
    <w:p w14:paraId="4A61E8A8" w14:textId="77777777" w:rsidR="00E0700A" w:rsidRPr="00BF05AF" w:rsidRDefault="00E0700A" w:rsidP="00614178">
      <w:pPr>
        <w:numPr>
          <w:ilvl w:val="0"/>
          <w:numId w:val="19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III класса – 4 объекта;</w:t>
      </w:r>
    </w:p>
    <w:p w14:paraId="29275F95" w14:textId="77777777" w:rsidR="00E0700A" w:rsidRPr="00BF05AF" w:rsidRDefault="00E0700A" w:rsidP="00614178">
      <w:pPr>
        <w:numPr>
          <w:ilvl w:val="0"/>
          <w:numId w:val="19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  <w:lang w:val="en-US"/>
        </w:rPr>
        <w:t>IV</w:t>
      </w:r>
      <w:r w:rsidRPr="00BF05AF">
        <w:rPr>
          <w:rFonts w:ascii="Times New Roman" w:hAnsi="Times New Roman"/>
          <w:sz w:val="28"/>
          <w:szCs w:val="28"/>
        </w:rPr>
        <w:t xml:space="preserve"> класса – 1 объекта </w:t>
      </w:r>
    </w:p>
    <w:p w14:paraId="668A95D8" w14:textId="77777777" w:rsidR="00E0700A" w:rsidRPr="00BF05AF" w:rsidRDefault="00E0700A" w:rsidP="00614178">
      <w:pPr>
        <w:numPr>
          <w:ilvl w:val="0"/>
          <w:numId w:val="18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объектов промышленности – 36, из них:</w:t>
      </w:r>
    </w:p>
    <w:p w14:paraId="6DA35A94" w14:textId="77777777" w:rsidR="00E0700A" w:rsidRPr="00BF05AF" w:rsidRDefault="00E0700A" w:rsidP="00614178">
      <w:pPr>
        <w:numPr>
          <w:ilvl w:val="0"/>
          <w:numId w:val="19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  <w:lang w:val="en-US"/>
        </w:rPr>
      </w:pPr>
      <w:r w:rsidRPr="00BF05AF">
        <w:rPr>
          <w:rFonts w:ascii="Times New Roman" w:hAnsi="Times New Roman"/>
          <w:sz w:val="28"/>
          <w:szCs w:val="28"/>
          <w:lang w:val="en-US"/>
        </w:rPr>
        <w:t>III</w:t>
      </w:r>
      <w:r w:rsidRPr="00BF05AF">
        <w:rPr>
          <w:rFonts w:ascii="Times New Roman" w:hAnsi="Times New Roman"/>
          <w:sz w:val="28"/>
          <w:szCs w:val="28"/>
        </w:rPr>
        <w:t xml:space="preserve"> класса</w:t>
      </w:r>
      <w:r w:rsidRPr="00BF05AF">
        <w:rPr>
          <w:rFonts w:ascii="Times New Roman" w:hAnsi="Times New Roman"/>
          <w:sz w:val="28"/>
          <w:szCs w:val="28"/>
          <w:lang w:val="en-US"/>
        </w:rPr>
        <w:t xml:space="preserve"> -</w:t>
      </w:r>
      <w:r w:rsidRPr="00BF05AF">
        <w:rPr>
          <w:rFonts w:ascii="Times New Roman" w:hAnsi="Times New Roman"/>
          <w:sz w:val="28"/>
          <w:szCs w:val="28"/>
        </w:rPr>
        <w:t xml:space="preserve"> 16</w:t>
      </w:r>
      <w:r w:rsidRPr="00BF05A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F05AF">
        <w:rPr>
          <w:rFonts w:ascii="Times New Roman" w:hAnsi="Times New Roman"/>
          <w:sz w:val="28"/>
          <w:szCs w:val="28"/>
        </w:rPr>
        <w:t>объект</w:t>
      </w:r>
      <w:r w:rsidRPr="00BF05AF">
        <w:rPr>
          <w:rFonts w:ascii="Times New Roman" w:hAnsi="Times New Roman"/>
          <w:sz w:val="28"/>
          <w:szCs w:val="28"/>
          <w:lang w:val="en-US"/>
        </w:rPr>
        <w:t>;</w:t>
      </w:r>
    </w:p>
    <w:p w14:paraId="2ED6DB2D" w14:textId="77777777" w:rsidR="00E0700A" w:rsidRPr="00BF05AF" w:rsidRDefault="00E0700A" w:rsidP="00614178">
      <w:pPr>
        <w:numPr>
          <w:ilvl w:val="0"/>
          <w:numId w:val="19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  <w:lang w:val="en-US"/>
        </w:rPr>
        <w:t>IV</w:t>
      </w:r>
      <w:r w:rsidRPr="00BF05AF">
        <w:rPr>
          <w:rFonts w:ascii="Times New Roman" w:hAnsi="Times New Roman"/>
          <w:sz w:val="28"/>
          <w:szCs w:val="28"/>
        </w:rPr>
        <w:t xml:space="preserve"> класса – 20 объекта;</w:t>
      </w:r>
    </w:p>
    <w:p w14:paraId="03A3071F" w14:textId="77777777" w:rsidR="00E0700A" w:rsidRPr="00BF05AF" w:rsidRDefault="00E0700A" w:rsidP="00614178">
      <w:pPr>
        <w:numPr>
          <w:ilvl w:val="0"/>
          <w:numId w:val="18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объектов водохозяйственного назначения – 3181, из них:</w:t>
      </w:r>
    </w:p>
    <w:p w14:paraId="2054E577" w14:textId="77777777" w:rsidR="00E0700A" w:rsidRPr="00BF05AF" w:rsidRDefault="00E0700A" w:rsidP="00614178">
      <w:pPr>
        <w:numPr>
          <w:ilvl w:val="0"/>
          <w:numId w:val="19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  <w:lang w:val="en-US"/>
        </w:rPr>
        <w:t>I</w:t>
      </w:r>
      <w:r w:rsidRPr="00BF05AF">
        <w:rPr>
          <w:rFonts w:ascii="Times New Roman" w:hAnsi="Times New Roman"/>
          <w:sz w:val="28"/>
          <w:szCs w:val="28"/>
        </w:rPr>
        <w:t xml:space="preserve"> класса – 1 объект; </w:t>
      </w:r>
    </w:p>
    <w:p w14:paraId="73F3B85B" w14:textId="77777777" w:rsidR="00E0700A" w:rsidRPr="00BF05AF" w:rsidRDefault="00E0700A" w:rsidP="00614178">
      <w:pPr>
        <w:numPr>
          <w:ilvl w:val="0"/>
          <w:numId w:val="19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  <w:lang w:val="en-US"/>
        </w:rPr>
        <w:t>II</w:t>
      </w:r>
      <w:r w:rsidRPr="00BF05AF">
        <w:rPr>
          <w:rFonts w:ascii="Times New Roman" w:hAnsi="Times New Roman"/>
          <w:sz w:val="28"/>
          <w:szCs w:val="28"/>
        </w:rPr>
        <w:t xml:space="preserve"> класса – 6 объекта;</w:t>
      </w:r>
    </w:p>
    <w:p w14:paraId="67F468C0" w14:textId="77777777" w:rsidR="00E0700A" w:rsidRPr="00BF05AF" w:rsidRDefault="00E0700A" w:rsidP="00614178">
      <w:pPr>
        <w:numPr>
          <w:ilvl w:val="0"/>
          <w:numId w:val="19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III класса – 38 объекта;</w:t>
      </w:r>
    </w:p>
    <w:p w14:paraId="26638AF5" w14:textId="77777777" w:rsidR="00E0700A" w:rsidRPr="00BF05AF" w:rsidRDefault="00E0700A" w:rsidP="00614178">
      <w:pPr>
        <w:numPr>
          <w:ilvl w:val="0"/>
          <w:numId w:val="19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I</w:t>
      </w:r>
      <w:r w:rsidRPr="00BF05AF">
        <w:rPr>
          <w:rFonts w:ascii="Times New Roman" w:hAnsi="Times New Roman"/>
          <w:sz w:val="28"/>
          <w:szCs w:val="28"/>
          <w:lang w:val="en-US"/>
        </w:rPr>
        <w:t xml:space="preserve">V* </w:t>
      </w:r>
      <w:r w:rsidRPr="00BF05AF">
        <w:rPr>
          <w:rFonts w:ascii="Times New Roman" w:hAnsi="Times New Roman"/>
          <w:sz w:val="28"/>
          <w:szCs w:val="28"/>
        </w:rPr>
        <w:t>класса - 3136 объектов.</w:t>
      </w:r>
    </w:p>
    <w:p w14:paraId="53D6A07C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14:paraId="6BD799D3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F05AF">
        <w:rPr>
          <w:rFonts w:ascii="Times New Roman" w:eastAsia="Times New Roman" w:hAnsi="Times New Roman"/>
          <w:b/>
          <w:sz w:val="28"/>
          <w:szCs w:val="28"/>
        </w:rPr>
        <w:t>1.1 Анализ проведенных территориальным органом контрольно-надзорных мероприятий, носящих как плановый, так и внеплановый характер (количество, структура).</w:t>
      </w:r>
    </w:p>
    <w:p w14:paraId="49351941" w14:textId="77777777" w:rsidR="00E0700A" w:rsidRPr="00BF05AF" w:rsidRDefault="00E0700A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BF05AF">
        <w:rPr>
          <w:rFonts w:ascii="Times New Roman" w:eastAsia="Times New Roman" w:hAnsi="Times New Roman"/>
          <w:sz w:val="28"/>
          <w:szCs w:val="28"/>
        </w:rPr>
        <w:t xml:space="preserve">За </w:t>
      </w:r>
      <w:r w:rsidRPr="00BF05AF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BF05AF">
        <w:rPr>
          <w:rFonts w:ascii="Times New Roman" w:eastAsia="Times New Roman" w:hAnsi="Times New Roman"/>
          <w:sz w:val="28"/>
          <w:szCs w:val="28"/>
        </w:rPr>
        <w:t xml:space="preserve"> квартал 2019 года отделом проведено 42 проверки юридических лиц, эксплуатирующих гидротехнические сооружения.</w:t>
      </w:r>
    </w:p>
    <w:p w14:paraId="1516B825" w14:textId="77777777" w:rsidR="00E0700A" w:rsidRPr="00BF05AF" w:rsidRDefault="00E0700A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BF05AF">
        <w:rPr>
          <w:rFonts w:ascii="Times New Roman" w:eastAsia="Times New Roman" w:hAnsi="Times New Roman"/>
          <w:sz w:val="28"/>
          <w:szCs w:val="28"/>
        </w:rPr>
        <w:t>Из общего количества проведенных проверок:</w:t>
      </w:r>
    </w:p>
    <w:p w14:paraId="23A31BA4" w14:textId="77777777" w:rsidR="00E0700A" w:rsidRPr="00BF05AF" w:rsidRDefault="00E0700A" w:rsidP="00614178">
      <w:pPr>
        <w:autoSpaceDE w:val="0"/>
        <w:autoSpaceDN w:val="0"/>
        <w:adjustRightInd w:val="0"/>
        <w:spacing w:after="0" w:line="360" w:lineRule="auto"/>
        <w:ind w:firstLine="680"/>
        <w:rPr>
          <w:rFonts w:ascii="Times New Roman" w:eastAsia="Times New Roman" w:hAnsi="Times New Roman"/>
          <w:sz w:val="28"/>
          <w:szCs w:val="28"/>
        </w:rPr>
      </w:pPr>
      <w:r w:rsidRPr="00BF05AF">
        <w:rPr>
          <w:rFonts w:ascii="Times New Roman" w:eastAsia="Times New Roman" w:hAnsi="Times New Roman"/>
          <w:sz w:val="28"/>
          <w:szCs w:val="28"/>
        </w:rPr>
        <w:t>- 14 плановые проверки  - 33 %;</w:t>
      </w:r>
    </w:p>
    <w:p w14:paraId="43681EE5" w14:textId="77777777" w:rsidR="00E0700A" w:rsidRPr="00BF05AF" w:rsidRDefault="00E0700A" w:rsidP="00614178">
      <w:pPr>
        <w:autoSpaceDE w:val="0"/>
        <w:autoSpaceDN w:val="0"/>
        <w:adjustRightInd w:val="0"/>
        <w:spacing w:after="0" w:line="360" w:lineRule="auto"/>
        <w:ind w:firstLine="680"/>
        <w:rPr>
          <w:rFonts w:ascii="Times New Roman" w:eastAsia="Times New Roman" w:hAnsi="Times New Roman"/>
          <w:color w:val="000000"/>
          <w:sz w:val="28"/>
          <w:szCs w:val="28"/>
        </w:rPr>
      </w:pPr>
      <w:r w:rsidRPr="00BF05AF">
        <w:rPr>
          <w:rFonts w:ascii="Times New Roman" w:eastAsia="Times New Roman" w:hAnsi="Times New Roman"/>
          <w:color w:val="000000"/>
          <w:sz w:val="28"/>
          <w:szCs w:val="28"/>
        </w:rPr>
        <w:t>- 15 в рамках режима постоянного государственного надзора  - 36 %;</w:t>
      </w:r>
    </w:p>
    <w:p w14:paraId="0C761980" w14:textId="77777777" w:rsidR="00E0700A" w:rsidRPr="00BF05AF" w:rsidRDefault="00E0700A" w:rsidP="00614178">
      <w:pPr>
        <w:autoSpaceDE w:val="0"/>
        <w:autoSpaceDN w:val="0"/>
        <w:adjustRightInd w:val="0"/>
        <w:spacing w:after="0" w:line="360" w:lineRule="auto"/>
        <w:ind w:firstLine="680"/>
        <w:rPr>
          <w:rFonts w:ascii="Times New Roman" w:eastAsia="Times New Roman" w:hAnsi="Times New Roman"/>
          <w:sz w:val="28"/>
          <w:szCs w:val="28"/>
        </w:rPr>
      </w:pPr>
      <w:r w:rsidRPr="00BF05AF">
        <w:rPr>
          <w:rFonts w:ascii="Times New Roman" w:eastAsia="Times New Roman" w:hAnsi="Times New Roman"/>
          <w:sz w:val="28"/>
          <w:szCs w:val="28"/>
        </w:rPr>
        <w:t>- 13 внеплановые проверки – 31 %.</w:t>
      </w:r>
    </w:p>
    <w:p w14:paraId="29BD02F7" w14:textId="77777777" w:rsidR="00E0700A" w:rsidRPr="00BF05AF" w:rsidRDefault="00E0700A" w:rsidP="0061417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BF05AF">
        <w:rPr>
          <w:rFonts w:ascii="Times New Roman" w:eastAsia="Times New Roman" w:hAnsi="Times New Roman"/>
          <w:sz w:val="28"/>
          <w:szCs w:val="28"/>
        </w:rPr>
        <w:t>Внеплановые проверки проводились по следующим основаниям:</w:t>
      </w:r>
    </w:p>
    <w:p w14:paraId="532791CD" w14:textId="77777777" w:rsidR="00E0700A" w:rsidRPr="00BF05AF" w:rsidRDefault="00E0700A" w:rsidP="0061417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05AF">
        <w:rPr>
          <w:rFonts w:ascii="Times New Roman" w:eastAsia="Times New Roman" w:hAnsi="Times New Roman"/>
          <w:sz w:val="28"/>
          <w:szCs w:val="28"/>
        </w:rPr>
        <w:t>по контролю за исполнением предписаний, выданных по результатам проведенных ранее проверок – 11 проверок (82 %);</w:t>
      </w:r>
    </w:p>
    <w:p w14:paraId="301137AC" w14:textId="77777777" w:rsidR="00E0700A" w:rsidRPr="00BF05AF" w:rsidRDefault="00E0700A" w:rsidP="0061417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F05AF">
        <w:rPr>
          <w:rFonts w:ascii="Times New Roman" w:eastAsia="Times New Roman" w:hAnsi="Times New Roman"/>
          <w:color w:val="000000"/>
          <w:sz w:val="28"/>
          <w:szCs w:val="28"/>
        </w:rPr>
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 – 1 проверка (9 %);</w:t>
      </w:r>
    </w:p>
    <w:p w14:paraId="1F917EEE" w14:textId="77777777" w:rsidR="00E0700A" w:rsidRPr="00BF05AF" w:rsidRDefault="00E0700A" w:rsidP="0061417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F05AF">
        <w:rPr>
          <w:rFonts w:ascii="Times New Roman" w:eastAsia="Times New Roman" w:hAnsi="Times New Roman"/>
          <w:color w:val="000000"/>
          <w:sz w:val="28"/>
          <w:szCs w:val="28"/>
        </w:rPr>
        <w:t>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 – 1 проверка (9 %).</w:t>
      </w:r>
    </w:p>
    <w:p w14:paraId="2BBF21D7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5E82037B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F05AF">
        <w:rPr>
          <w:rFonts w:ascii="Times New Roman" w:eastAsia="Times New Roman" w:hAnsi="Times New Roman"/>
          <w:b/>
          <w:sz w:val="28"/>
          <w:szCs w:val="28"/>
        </w:rPr>
        <w:t>1.2 Статистика типовых и массовых нарушений обязательных требований по однородным группам поднадзорных субъектов (объектов), выявленных территориальным органом.</w:t>
      </w:r>
    </w:p>
    <w:p w14:paraId="3CCC5F60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BF05AF">
        <w:rPr>
          <w:rFonts w:ascii="Times New Roman" w:eastAsia="Times New Roman" w:hAnsi="Times New Roman"/>
          <w:sz w:val="28"/>
          <w:szCs w:val="28"/>
        </w:rPr>
        <w:t>Все еще продолжает оставаться значительным количество нарушений обязательных требований, выявляемых Ростехнадзором в ходе проверок.</w:t>
      </w:r>
    </w:p>
    <w:p w14:paraId="0773A99D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BF05AF">
        <w:rPr>
          <w:rFonts w:ascii="Times New Roman" w:eastAsia="Times New Roman" w:hAnsi="Times New Roman"/>
          <w:sz w:val="28"/>
          <w:szCs w:val="28"/>
        </w:rPr>
        <w:t xml:space="preserve">За отчетный период года по итогам проведения 40 проверок выявлено 233 правонарушений. Столько нарушений допустило 12 юридических лиц. </w:t>
      </w:r>
    </w:p>
    <w:p w14:paraId="7B3EA74D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BF05AF">
        <w:rPr>
          <w:rFonts w:ascii="Times New Roman" w:eastAsia="Times New Roman" w:hAnsi="Times New Roman"/>
          <w:sz w:val="28"/>
          <w:szCs w:val="28"/>
        </w:rPr>
        <w:t>При проведении плановых проверок выявлено - 126 нарушения, при внеплановых проверках - 107 нарушений.</w:t>
      </w:r>
    </w:p>
    <w:p w14:paraId="2DA528D0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F05AF">
        <w:rPr>
          <w:rFonts w:ascii="Times New Roman" w:eastAsia="Times New Roman" w:hAnsi="Times New Roman"/>
          <w:sz w:val="28"/>
          <w:szCs w:val="28"/>
        </w:rPr>
        <w:t xml:space="preserve">При проведении проверок </w:t>
      </w:r>
      <w:r w:rsidRPr="00BF05AF">
        <w:rPr>
          <w:rFonts w:ascii="Times New Roman" w:eastAsia="Times New Roman" w:hAnsi="Times New Roman"/>
          <w:color w:val="000000"/>
          <w:sz w:val="28"/>
          <w:szCs w:val="28"/>
        </w:rPr>
        <w:t xml:space="preserve">в рамках режима постоянного государственного надзора </w:t>
      </w:r>
      <w:r w:rsidRPr="00BF05AF">
        <w:rPr>
          <w:rFonts w:ascii="Times New Roman" w:eastAsia="Times New Roman" w:hAnsi="Times New Roman"/>
          <w:sz w:val="28"/>
          <w:szCs w:val="28"/>
        </w:rPr>
        <w:t>нарушения не выявлены</w:t>
      </w:r>
      <w:r w:rsidRPr="00BF05A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341B8682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1F0405FD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F05AF">
        <w:rPr>
          <w:rFonts w:ascii="Times New Roman" w:eastAsia="Times New Roman" w:hAnsi="Times New Roman"/>
          <w:b/>
          <w:sz w:val="28"/>
          <w:szCs w:val="28"/>
        </w:rPr>
        <w:t>1.3 Рекомендации по возможным мероприятиям, направленным на устранении типовых и массовых нарушений обязательных требований, выявленных территориальным органом.</w:t>
      </w:r>
    </w:p>
    <w:p w14:paraId="78668FCD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BF05AF">
        <w:rPr>
          <w:rFonts w:ascii="Times New Roman" w:eastAsia="Times New Roman" w:hAnsi="Times New Roman"/>
          <w:sz w:val="28"/>
          <w:szCs w:val="28"/>
        </w:rPr>
        <w:t xml:space="preserve">В рамках контроля исполнения предписаний, выданных по результатам проведенных ранее проверок, проведено 11 проверок. </w:t>
      </w:r>
    </w:p>
    <w:p w14:paraId="11A7A3F6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BF05AF">
        <w:rPr>
          <w:rFonts w:ascii="Times New Roman" w:eastAsia="Times New Roman" w:hAnsi="Times New Roman"/>
          <w:sz w:val="28"/>
          <w:szCs w:val="28"/>
        </w:rPr>
        <w:t xml:space="preserve">По результатам проверок за </w:t>
      </w:r>
      <w:r w:rsidRPr="00BF05AF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BF05AF">
        <w:rPr>
          <w:rFonts w:ascii="Times New Roman" w:eastAsia="Times New Roman" w:hAnsi="Times New Roman"/>
          <w:sz w:val="28"/>
          <w:szCs w:val="28"/>
        </w:rPr>
        <w:t xml:space="preserve"> квартал 2019 года выявлено 71 нарушение, не устраненное в установленный срок. По итогам проверок выданы предписания и постановления об административных правонарушениях. </w:t>
      </w:r>
    </w:p>
    <w:p w14:paraId="6749CAD7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14F775F8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F05AF">
        <w:rPr>
          <w:rFonts w:ascii="Times New Roman" w:eastAsia="Times New Roman" w:hAnsi="Times New Roman"/>
          <w:b/>
          <w:sz w:val="28"/>
          <w:szCs w:val="28"/>
        </w:rPr>
        <w:t>1.4 Анализ наложенных мер юридической ответственности.</w:t>
      </w:r>
    </w:p>
    <w:p w14:paraId="74757917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BF05AF">
        <w:rPr>
          <w:rFonts w:ascii="Times New Roman" w:eastAsia="Times New Roman" w:hAnsi="Times New Roman"/>
          <w:sz w:val="28"/>
          <w:szCs w:val="28"/>
        </w:rPr>
        <w:t xml:space="preserve">По результатам проверок за </w:t>
      </w:r>
      <w:r w:rsidRPr="00BF05AF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BF05AF">
        <w:rPr>
          <w:rFonts w:ascii="Times New Roman" w:eastAsia="Times New Roman" w:hAnsi="Times New Roman"/>
          <w:sz w:val="28"/>
          <w:szCs w:val="28"/>
        </w:rPr>
        <w:t xml:space="preserve"> квартал 2019 года к административной ответственности привлечено 69 лиц, из них: юридические лица 34 раза, должностные лица 35 раз:</w:t>
      </w:r>
    </w:p>
    <w:p w14:paraId="59B36AEE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BF05AF">
        <w:rPr>
          <w:rFonts w:ascii="Times New Roman" w:eastAsia="Times New Roman" w:hAnsi="Times New Roman"/>
          <w:sz w:val="28"/>
          <w:szCs w:val="28"/>
        </w:rPr>
        <w:t>по статье 9.2 – 29 юр. лица, 6 дол. лица;</w:t>
      </w:r>
    </w:p>
    <w:p w14:paraId="531A04CD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BF05AF">
        <w:rPr>
          <w:rFonts w:ascii="Times New Roman" w:eastAsia="Times New Roman" w:hAnsi="Times New Roman"/>
          <w:sz w:val="28"/>
          <w:szCs w:val="28"/>
        </w:rPr>
        <w:t>по статье 9.19 – 2 юр. лицо, 2 - дол. лицо;</w:t>
      </w:r>
    </w:p>
    <w:p w14:paraId="28370C3C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BF05AF">
        <w:rPr>
          <w:rFonts w:ascii="Times New Roman" w:eastAsia="Times New Roman" w:hAnsi="Times New Roman"/>
          <w:sz w:val="28"/>
          <w:szCs w:val="28"/>
        </w:rPr>
        <w:t>по статье 19.5 ч. 11 – 3 юр. лиц,  27 дол. лиц.</w:t>
      </w:r>
    </w:p>
    <w:p w14:paraId="62DD1284" w14:textId="77777777" w:rsidR="00E0700A" w:rsidRPr="00BF05AF" w:rsidRDefault="00E0700A" w:rsidP="00614178">
      <w:pPr>
        <w:pStyle w:val="NoSpacing"/>
        <w:spacing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BF05AF">
        <w:rPr>
          <w:rFonts w:ascii="Times New Roman" w:hAnsi="Times New Roman" w:cs="Times New Roman"/>
          <w:sz w:val="28"/>
        </w:rPr>
        <w:t>Сумма наложенных штрафов составила 3 285,0 тыс. рублей, из которых на юридическое лицо  – 2 433,0 тыс. рублей, на должностное лицо  – 852,0 тыс. рублей.</w:t>
      </w:r>
    </w:p>
    <w:p w14:paraId="561C3F0C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14AB9B2F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BF05AF">
        <w:rPr>
          <w:rFonts w:ascii="Times New Roman" w:eastAsia="Times New Roman" w:hAnsi="Times New Roman"/>
          <w:b/>
          <w:sz w:val="28"/>
          <w:szCs w:val="28"/>
        </w:rPr>
        <w:t>1.5 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подконтрольных субъектов, их должностных лиц к административной ответственности</w:t>
      </w:r>
      <w:r w:rsidRPr="00BF05AF">
        <w:rPr>
          <w:rFonts w:ascii="Times New Roman" w:eastAsia="Times New Roman" w:hAnsi="Times New Roman"/>
          <w:sz w:val="28"/>
          <w:szCs w:val="28"/>
        </w:rPr>
        <w:t>.</w:t>
      </w:r>
    </w:p>
    <w:p w14:paraId="166D1C2A" w14:textId="77777777" w:rsidR="00E0700A" w:rsidRPr="00BF05AF" w:rsidRDefault="00E0700A" w:rsidP="00614178">
      <w:pPr>
        <w:shd w:val="clear" w:color="auto" w:fill="FFFFFF"/>
        <w:spacing w:after="0" w:line="360" w:lineRule="auto"/>
        <w:ind w:firstLine="68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BF05AF">
        <w:rPr>
          <w:rFonts w:ascii="Times New Roman" w:eastAsia="Times New Roman" w:hAnsi="Times New Roman"/>
          <w:bCs/>
          <w:kern w:val="36"/>
          <w:sz w:val="28"/>
          <w:szCs w:val="28"/>
        </w:rPr>
        <w:t>За отчетный период составлено 182 протокола об административных правонарушениях.</w:t>
      </w:r>
    </w:p>
    <w:p w14:paraId="72DE32AC" w14:textId="77777777" w:rsidR="00E0700A" w:rsidRPr="00BF05AF" w:rsidRDefault="00E0700A" w:rsidP="00614178">
      <w:pPr>
        <w:shd w:val="clear" w:color="auto" w:fill="FFFFFF"/>
        <w:spacing w:after="0" w:line="360" w:lineRule="auto"/>
        <w:ind w:firstLine="680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14:paraId="514AF242" w14:textId="77777777" w:rsidR="00E0700A" w:rsidRPr="00BF05AF" w:rsidRDefault="00E0700A" w:rsidP="00614178">
      <w:pPr>
        <w:shd w:val="clear" w:color="auto" w:fill="FFFFFF"/>
        <w:spacing w:after="0" w:line="360" w:lineRule="auto"/>
        <w:ind w:firstLine="68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BF05AF">
        <w:rPr>
          <w:rFonts w:ascii="Times New Roman" w:eastAsia="Times New Roman" w:hAnsi="Times New Roman"/>
          <w:b/>
          <w:bCs/>
          <w:kern w:val="36"/>
          <w:sz w:val="28"/>
          <w:szCs w:val="28"/>
        </w:rPr>
        <w:t>1.6 Анализ практики административного оспаривания действий (бездействия) и решений органа государственного контроля (надзора).</w:t>
      </w:r>
    </w:p>
    <w:p w14:paraId="433CBEE5" w14:textId="77777777" w:rsidR="00E0700A" w:rsidRPr="00BF05AF" w:rsidRDefault="00E0700A" w:rsidP="00614178">
      <w:pPr>
        <w:shd w:val="clear" w:color="auto" w:fill="FFFFFF"/>
        <w:spacing w:after="0" w:line="360" w:lineRule="auto"/>
        <w:ind w:firstLine="68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BF05AF">
        <w:rPr>
          <w:rFonts w:ascii="Times New Roman" w:eastAsia="Times New Roman" w:hAnsi="Times New Roman"/>
          <w:sz w:val="28"/>
          <w:szCs w:val="28"/>
        </w:rPr>
        <w:t xml:space="preserve">За </w:t>
      </w:r>
      <w:r w:rsidRPr="00BF05AF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BF05AF">
        <w:rPr>
          <w:rFonts w:ascii="Times New Roman" w:eastAsia="Times New Roman" w:hAnsi="Times New Roman"/>
          <w:sz w:val="28"/>
          <w:szCs w:val="28"/>
        </w:rPr>
        <w:t xml:space="preserve"> квартал 2019</w:t>
      </w:r>
      <w:r w:rsidRPr="00BF05AF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года в адрес Северо-Кавказского управления Ростехнадзора не поступало</w:t>
      </w:r>
      <w:r w:rsidRPr="00BF05AF">
        <w:rPr>
          <w:rFonts w:ascii="Times New Roman" w:hAnsi="Times New Roman"/>
        </w:rPr>
        <w:t xml:space="preserve"> </w:t>
      </w:r>
      <w:r w:rsidRPr="00BF05AF">
        <w:rPr>
          <w:rFonts w:ascii="Times New Roman" w:eastAsia="Times New Roman" w:hAnsi="Times New Roman"/>
          <w:bCs/>
          <w:kern w:val="36"/>
          <w:sz w:val="28"/>
          <w:szCs w:val="28"/>
        </w:rPr>
        <w:t>административного оспаривания действий (бездействия) и решений органа государственного контроля.</w:t>
      </w:r>
    </w:p>
    <w:p w14:paraId="0C7426C5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5F00034B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F05AF">
        <w:rPr>
          <w:rFonts w:ascii="Times New Roman" w:eastAsia="Times New Roman" w:hAnsi="Times New Roman"/>
          <w:b/>
          <w:sz w:val="28"/>
          <w:szCs w:val="28"/>
        </w:rPr>
        <w:t>1.7 Информация об анализе выданных предупреждений (предостережений) в отношении подконтрольных субъектов (в случае, если предусмотрено законодательством).</w:t>
      </w:r>
    </w:p>
    <w:p w14:paraId="1E8B4923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BF05AF">
        <w:rPr>
          <w:rFonts w:ascii="Times New Roman" w:eastAsia="Times New Roman" w:hAnsi="Times New Roman"/>
          <w:sz w:val="28"/>
          <w:szCs w:val="28"/>
        </w:rPr>
        <w:t>За отчетный период было вынесено 2 предостережения.</w:t>
      </w:r>
    </w:p>
    <w:p w14:paraId="608184FA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63D74CAD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F05AF">
        <w:rPr>
          <w:rFonts w:ascii="Times New Roman" w:eastAsia="Times New Roman" w:hAnsi="Times New Roman"/>
          <w:b/>
          <w:sz w:val="28"/>
          <w:szCs w:val="28"/>
        </w:rPr>
        <w:t>1.8 Информация о характере и статистике проводимых территориальным органом мероприятий по контролю без взаимодействия с подконтрольными субъектами (в случае, если предусмотрено законодательством).</w:t>
      </w:r>
    </w:p>
    <w:p w14:paraId="55A56B3A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BF05AF">
        <w:rPr>
          <w:rFonts w:ascii="Times New Roman" w:eastAsia="Times New Roman" w:hAnsi="Times New Roman"/>
          <w:sz w:val="28"/>
          <w:szCs w:val="28"/>
        </w:rPr>
        <w:t xml:space="preserve">За </w:t>
      </w:r>
      <w:r w:rsidRPr="00BF05AF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BF05AF">
        <w:rPr>
          <w:rFonts w:ascii="Times New Roman" w:eastAsia="Times New Roman" w:hAnsi="Times New Roman"/>
          <w:sz w:val="28"/>
          <w:szCs w:val="28"/>
        </w:rPr>
        <w:t xml:space="preserve"> квартал 2019 года мероприятия по контролю без взаимодействия с подконтрольными субъектами не проводились.</w:t>
      </w:r>
    </w:p>
    <w:p w14:paraId="460F7CDE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5B362098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F05AF">
        <w:rPr>
          <w:rFonts w:ascii="Times New Roman" w:eastAsia="Times New Roman" w:hAnsi="Times New Roman"/>
          <w:b/>
          <w:sz w:val="28"/>
          <w:szCs w:val="28"/>
        </w:rPr>
        <w:t>1.9 Информация о выявленных при проведении контрольно-надзорных мероприятий и подготовке доклада устаревшие, дублирующие или избыточные обязательные требования.</w:t>
      </w:r>
    </w:p>
    <w:p w14:paraId="468D6027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F05AF">
        <w:rPr>
          <w:rFonts w:ascii="Times New Roman" w:eastAsia="Times New Roman" w:hAnsi="Times New Roman"/>
          <w:sz w:val="28"/>
          <w:szCs w:val="28"/>
        </w:rPr>
        <w:t>За отчетный период при проведении контрольно-надзорных мероприятий устаревших, дублирующих или избыточных обязательных требований не выявлено.</w:t>
      </w:r>
    </w:p>
    <w:p w14:paraId="38AE9874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1D1B5D47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F05AF">
        <w:rPr>
          <w:rFonts w:ascii="Times New Roman" w:eastAsia="Times New Roman" w:hAnsi="Times New Roman"/>
          <w:b/>
          <w:sz w:val="28"/>
          <w:szCs w:val="28"/>
        </w:rPr>
        <w:t>1.10 Информация о направленных предложениях по устаревшим, дублирующим или избыточным обязательным требованиям в центральный аппарат соответствующего федерального органа исполнительной власти</w:t>
      </w:r>
    </w:p>
    <w:p w14:paraId="3DD63D0B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BF05AF">
        <w:rPr>
          <w:rFonts w:ascii="Times New Roman" w:eastAsia="Times New Roman" w:hAnsi="Times New Roman"/>
          <w:sz w:val="28"/>
          <w:szCs w:val="28"/>
        </w:rPr>
        <w:t xml:space="preserve">За </w:t>
      </w:r>
      <w:r w:rsidRPr="00BF05AF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BF05AF">
        <w:rPr>
          <w:rFonts w:ascii="Times New Roman" w:eastAsia="Times New Roman" w:hAnsi="Times New Roman"/>
          <w:sz w:val="28"/>
          <w:szCs w:val="28"/>
        </w:rPr>
        <w:t xml:space="preserve"> квартал 2019 года предложения по устаревшим, дублирующим или избыточным обязательным требованиям в центральный аппарат не направлялись.</w:t>
      </w:r>
    </w:p>
    <w:p w14:paraId="5EF09713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4EE0AA10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F05AF">
        <w:rPr>
          <w:rFonts w:ascii="Times New Roman" w:eastAsia="Times New Roman" w:hAnsi="Times New Roman"/>
          <w:b/>
          <w:sz w:val="28"/>
          <w:szCs w:val="28"/>
        </w:rPr>
        <w:t>1.11 Информация о выявленной позиции подконтрольных субъектов («обратная связь») касательно устаревших, дублирующих или избыточных обязательных требований (указать в примечании, каким именно способом получена «обратная связь»).</w:t>
      </w:r>
    </w:p>
    <w:p w14:paraId="1BE912D0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BF05AF">
        <w:rPr>
          <w:rFonts w:ascii="Times New Roman" w:eastAsia="Times New Roman" w:hAnsi="Times New Roman"/>
          <w:sz w:val="28"/>
          <w:szCs w:val="28"/>
        </w:rPr>
        <w:t xml:space="preserve">За </w:t>
      </w:r>
      <w:r w:rsidRPr="00BF05AF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BF05AF">
        <w:rPr>
          <w:rFonts w:ascii="Times New Roman" w:eastAsia="Times New Roman" w:hAnsi="Times New Roman"/>
          <w:sz w:val="28"/>
          <w:szCs w:val="28"/>
        </w:rPr>
        <w:t xml:space="preserve"> квартал 2019 года подконтрольные субъекты с заявлениями о устаревших, дублирующих или избыточных обязательных требованиях не обращались.</w:t>
      </w:r>
    </w:p>
    <w:p w14:paraId="578377B9" w14:textId="77777777" w:rsidR="00E0700A" w:rsidRPr="00BF05AF" w:rsidRDefault="00E0700A" w:rsidP="00614178">
      <w:pPr>
        <w:shd w:val="clear" w:color="auto" w:fill="FFFFFF"/>
        <w:spacing w:after="0" w:line="360" w:lineRule="auto"/>
        <w:ind w:firstLine="680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14:paraId="6994DCF4" w14:textId="77777777" w:rsidR="00E0700A" w:rsidRPr="00BF05AF" w:rsidRDefault="00E0700A" w:rsidP="00614178">
      <w:pPr>
        <w:shd w:val="clear" w:color="auto" w:fill="FFFFFF"/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2. Предложения по совершенствованию надзорной деятельности в области гидротехнических сооружений</w:t>
      </w:r>
    </w:p>
    <w:p w14:paraId="0EED7A4C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 В целях совершенствования надзорной деятельности в сфере безопасности гидротехнических сооружений предлагается:</w:t>
      </w:r>
    </w:p>
    <w:p w14:paraId="4779808A" w14:textId="77777777" w:rsidR="00E0700A" w:rsidRPr="00BF05AF" w:rsidRDefault="00E0700A" w:rsidP="00614178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Разработать методику определения размера вреда, который может быть причинен жизни, здоровью физических лиц, имуществу физических и юридических лиц в результате аварии берегоукрепительных и берегозащитных гидротехнических сооружений.</w:t>
      </w:r>
    </w:p>
    <w:p w14:paraId="1B44FA30" w14:textId="77777777" w:rsidR="00E0700A" w:rsidRPr="00BF05AF" w:rsidRDefault="00E0700A" w:rsidP="00614178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Внести изменения в Положение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 (в том числе гидротехнического сооружения, находящегося в аварийном состоянии),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отказался, утвержденного постановлением Правительства РФ от 27.02.1999 № 237, а именно: установить сроки разработки органом исполнительной власти субъекта Российской Федерации в области безопасности гидротехнических сооружений плана мероприятий по обеспечению безопасности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отказался.</w:t>
      </w:r>
    </w:p>
    <w:p w14:paraId="403EC4ED" w14:textId="77777777" w:rsidR="00E0700A" w:rsidRPr="00BF05AF" w:rsidRDefault="00E0700A" w:rsidP="00614178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Внести изменения в  Порядок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надзору, утвержденного приказом Ростехнадзора от 19.08.2011 № 480, а именно: </w:t>
      </w:r>
    </w:p>
    <w:p w14:paraId="4315887F" w14:textId="77777777" w:rsidR="00E0700A" w:rsidRPr="00BF05AF" w:rsidRDefault="00E0700A" w:rsidP="00614178">
      <w:pPr>
        <w:tabs>
          <w:tab w:val="left" w:pos="851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установить понятие инцидент на гидротехническом сооружении;</w:t>
      </w:r>
    </w:p>
    <w:p w14:paraId="2C224628" w14:textId="77777777" w:rsidR="00E0700A" w:rsidRPr="00BF05AF" w:rsidRDefault="00E0700A" w:rsidP="00614178">
      <w:pPr>
        <w:tabs>
          <w:tab w:val="left" w:pos="851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- установить понятие авария на гидротехническом сооружении; </w:t>
      </w:r>
    </w:p>
    <w:p w14:paraId="39EA3417" w14:textId="77777777" w:rsidR="00E0700A" w:rsidRPr="00BF05AF" w:rsidRDefault="00E0700A" w:rsidP="00614178">
      <w:pPr>
        <w:tabs>
          <w:tab w:val="left" w:pos="851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определить критерии отнесения разрушения (повреждения) гидротехнического сооружения к инциденту или аварии.</w:t>
      </w:r>
    </w:p>
    <w:p w14:paraId="68DD1BBD" w14:textId="77777777" w:rsidR="00E0700A" w:rsidRPr="00BF05AF" w:rsidRDefault="00E0700A" w:rsidP="00614178">
      <w:pPr>
        <w:tabs>
          <w:tab w:val="left" w:pos="1134"/>
        </w:tabs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14:paraId="057E0325" w14:textId="77777777" w:rsidR="00E0700A" w:rsidRPr="00BF05AF" w:rsidRDefault="00E0700A" w:rsidP="00614178">
      <w:pPr>
        <w:tabs>
          <w:tab w:val="left" w:pos="1134"/>
        </w:tabs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BF05AF">
        <w:rPr>
          <w:rFonts w:ascii="Times New Roman" w:hAnsi="Times New Roman"/>
          <w:b/>
          <w:sz w:val="28"/>
          <w:szCs w:val="28"/>
        </w:rPr>
        <w:t>3. Проблемные вопросы</w:t>
      </w:r>
    </w:p>
    <w:p w14:paraId="4E4B61FB" w14:textId="77777777" w:rsidR="00E0700A" w:rsidRPr="00BF05AF" w:rsidRDefault="00E0700A" w:rsidP="00614178">
      <w:pPr>
        <w:pStyle w:val="ListParagraph"/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ab/>
        <w:t xml:space="preserve">Особую актуальность приобретают вопросы обеспечения безопасности не только бесхозяйных гидротехнических сооружений, но и гидротехнических сооружений, находящихся в собственности органов местного самоуправления. </w:t>
      </w:r>
    </w:p>
    <w:p w14:paraId="3CFAB539" w14:textId="77777777" w:rsidR="00E0700A" w:rsidRPr="00BF05AF" w:rsidRDefault="00E0700A" w:rsidP="00614178">
      <w:pPr>
        <w:pStyle w:val="ListParagraph"/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Как показывает практика, в администрациях отсутствует необходимая инженерно-техническая документация для осуществления безопасной эксплуатации гидротехнических сооружений, а также квалифицированный и аттестованный в установленном порядке эксплуатационный персонал.</w:t>
      </w:r>
    </w:p>
    <w:p w14:paraId="790719C7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Актуальной проблемой так же является не возможность проведения внеплановой проверки ранее выданных предписаний, выдаваемых органам местного самоуправления по результатам проведения плановых проверок. </w:t>
      </w:r>
    </w:p>
    <w:p w14:paraId="2074F1D6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Так как ст. 77 Федеральный закон от 06.10.2003 № 131-ФЗ «Об общих принципах организации местного самоуправления в Российской Федерации» не предусмотрена возможность проведения проверки ранее выданных предписаний, что не позволяет в полной мере реализовывать Управлению полномочия по выявлению и пресечению правонарушений.</w:t>
      </w:r>
    </w:p>
    <w:p w14:paraId="416E7309" w14:textId="77777777" w:rsidR="00E0700A" w:rsidRPr="00BF05AF" w:rsidRDefault="00E0700A" w:rsidP="00614178">
      <w:pPr>
        <w:pStyle w:val="ListParagraph"/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Вместе с тем, не соблюдение требований законодательства о безопасности гидротехнических сооружений, может привести к разрушению гидротехнических сооружений и как следствие к человеческим жертвам.</w:t>
      </w:r>
    </w:p>
    <w:p w14:paraId="4540075F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В связи с чем, игнорирование требований законодательства о безопасности гидротехнических сооружений может повлечь за собой нарушение ст. 42 Конституции Российской Федерации</w:t>
      </w:r>
    </w:p>
    <w:p w14:paraId="44679EF4" w14:textId="77777777" w:rsidR="00E0700A" w:rsidRPr="00BF05AF" w:rsidRDefault="00E0700A" w:rsidP="00614178">
      <w:pPr>
        <w:tabs>
          <w:tab w:val="left" w:pos="1276"/>
          <w:tab w:val="left" w:pos="1418"/>
        </w:tabs>
        <w:spacing w:after="0" w:line="360" w:lineRule="auto"/>
        <w:ind w:firstLine="68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14:paraId="5649CF81" w14:textId="77777777" w:rsidR="00E0700A" w:rsidRPr="00BF05AF" w:rsidRDefault="00E0700A" w:rsidP="00614178">
      <w:pPr>
        <w:tabs>
          <w:tab w:val="left" w:pos="1276"/>
          <w:tab w:val="left" w:pos="1418"/>
        </w:tabs>
        <w:spacing w:after="0" w:line="360" w:lineRule="auto"/>
        <w:ind w:firstLine="680"/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BF05AF">
        <w:rPr>
          <w:rFonts w:ascii="Times New Roman" w:eastAsia="Times New Roman" w:hAnsi="Times New Roman"/>
          <w:b/>
          <w:color w:val="000000"/>
          <w:sz w:val="28"/>
        </w:rPr>
        <w:t>4. Анализ надзора</w:t>
      </w:r>
    </w:p>
    <w:p w14:paraId="68AA7209" w14:textId="77777777" w:rsidR="00E0700A" w:rsidRPr="00BF05AF" w:rsidRDefault="00E0700A" w:rsidP="00614178">
      <w:pPr>
        <w:tabs>
          <w:tab w:val="left" w:pos="993"/>
          <w:tab w:val="left" w:pos="1276"/>
        </w:tabs>
        <w:spacing w:after="0" w:line="360" w:lineRule="auto"/>
        <w:ind w:firstLine="680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BF05AF">
        <w:rPr>
          <w:rFonts w:ascii="Times New Roman" w:eastAsia="Times New Roman" w:hAnsi="Times New Roman"/>
          <w:b/>
          <w:color w:val="000000"/>
          <w:sz w:val="28"/>
        </w:rPr>
        <w:tab/>
      </w:r>
      <w:r w:rsidRPr="00BF05AF">
        <w:rPr>
          <w:rFonts w:ascii="Times New Roman" w:eastAsia="Times New Roman" w:hAnsi="Times New Roman"/>
          <w:sz w:val="28"/>
        </w:rPr>
        <w:t>К характерным нарушениям законодательства в области безопасности гидротехнических сооружений относятся:</w:t>
      </w:r>
    </w:p>
    <w:p w14:paraId="6DE5ABDE" w14:textId="77777777" w:rsidR="00E0700A" w:rsidRPr="00BF05AF" w:rsidRDefault="00E0700A" w:rsidP="00614178">
      <w:pPr>
        <w:tabs>
          <w:tab w:val="left" w:pos="1134"/>
        </w:tabs>
        <w:spacing w:after="0" w:line="360" w:lineRule="auto"/>
        <w:ind w:firstLine="680"/>
        <w:jc w:val="both"/>
        <w:rPr>
          <w:rFonts w:ascii="Times New Roman" w:eastAsiaTheme="minorEastAsia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отсутствие разрешения на эксплуатацию гидротехнических сооружений;</w:t>
      </w:r>
    </w:p>
    <w:p w14:paraId="1EFF535E" w14:textId="77777777" w:rsidR="00E0700A" w:rsidRPr="00BF05AF" w:rsidRDefault="00E0700A" w:rsidP="00614178">
      <w:pPr>
        <w:tabs>
          <w:tab w:val="left" w:pos="1134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отсутствие декларация безопасности гидротехнических сооружений;</w:t>
      </w:r>
    </w:p>
    <w:p w14:paraId="442E1065" w14:textId="77777777" w:rsidR="00E0700A" w:rsidRPr="00BF05AF" w:rsidRDefault="00E0700A" w:rsidP="00614178">
      <w:pPr>
        <w:tabs>
          <w:tab w:val="left" w:pos="1134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невнесение в Российский регистр гидротехнических сооружений сведений о гидротехнических сооружениях;</w:t>
      </w:r>
    </w:p>
    <w:p w14:paraId="3637C4F7" w14:textId="77777777" w:rsidR="00E0700A" w:rsidRPr="00BF05AF" w:rsidRDefault="00E0700A" w:rsidP="00614178">
      <w:pPr>
        <w:tabs>
          <w:tab w:val="left" w:pos="1134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отсутствие правил эксплуатации гидротехнических сооружений, согласованных с федеральными органами исполнительной власти, уполномоченными на проведение федерального государственного надзора в области безопасности гидротехнических сооружений;</w:t>
      </w:r>
    </w:p>
    <w:p w14:paraId="148BFC25" w14:textId="77777777" w:rsidR="00E0700A" w:rsidRPr="00BF05AF" w:rsidRDefault="00E0700A" w:rsidP="00614178">
      <w:pPr>
        <w:tabs>
          <w:tab w:val="left" w:pos="1134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отсутствие критериев безопасности гидротехнических сооружений;</w:t>
      </w:r>
    </w:p>
    <w:p w14:paraId="5954C4B2" w14:textId="77777777" w:rsidR="00E0700A" w:rsidRPr="00BF05AF" w:rsidRDefault="00E0700A" w:rsidP="00614178">
      <w:pPr>
        <w:tabs>
          <w:tab w:val="left" w:pos="1134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отсутствие проектной документации, определяющей объем наблюдений и состав контрольно-измерительной аппаратуры (КИА), устанавливаемой на гидротехнических сооружениях;</w:t>
      </w:r>
    </w:p>
    <w:p w14:paraId="240AD5C7" w14:textId="77777777" w:rsidR="00E0700A" w:rsidRPr="00BF05AF" w:rsidRDefault="00E0700A" w:rsidP="00614178">
      <w:pPr>
        <w:tabs>
          <w:tab w:val="left" w:pos="1134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отсутствие контроля (мониторинга) за показателями состояния гидротехнических сооружений, природных и техногенных воздействий;</w:t>
      </w:r>
    </w:p>
    <w:p w14:paraId="4EB80976" w14:textId="77777777" w:rsidR="00E0700A" w:rsidRPr="00BF05AF" w:rsidRDefault="00E0700A" w:rsidP="00614178">
      <w:pPr>
        <w:tabs>
          <w:tab w:val="left" w:pos="1134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отсутствие разработанного план мероприятий по обеспечению технически исправного состояния гидротехнического сооружения и его безопасности, а также по предотвращению аварии на гидротехническом сооружении;</w:t>
      </w:r>
    </w:p>
    <w:p w14:paraId="054FC95D" w14:textId="77777777" w:rsidR="00E0700A" w:rsidRPr="00BF05AF" w:rsidRDefault="00E0700A" w:rsidP="00614178">
      <w:pPr>
        <w:tabs>
          <w:tab w:val="left" w:pos="1134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отсутствие проектных решений по предотвращению и локализации возможных аварий на гидротехнических сооружениях;</w:t>
      </w:r>
    </w:p>
    <w:p w14:paraId="60ECB1ED" w14:textId="77777777" w:rsidR="00E0700A" w:rsidRPr="00BF05AF" w:rsidRDefault="00E0700A" w:rsidP="00614178">
      <w:pPr>
        <w:tabs>
          <w:tab w:val="left" w:pos="1134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отсутствие договора обязательного страхования гражданской ответственности за причинение вреда в результате аварии на гидротехническом сооружении.</w:t>
      </w:r>
    </w:p>
    <w:p w14:paraId="7372B353" w14:textId="77777777" w:rsidR="00562235" w:rsidRPr="00BF05AF" w:rsidRDefault="00562235" w:rsidP="00614178">
      <w:pPr>
        <w:spacing w:after="0" w:line="360" w:lineRule="auto"/>
        <w:ind w:firstLine="680"/>
        <w:jc w:val="both"/>
        <w:rPr>
          <w:rFonts w:ascii="Times New Roman" w:eastAsiaTheme="minorEastAsia" w:hAnsi="Times New Roman"/>
          <w:sz w:val="28"/>
          <w:szCs w:val="28"/>
        </w:rPr>
      </w:pPr>
    </w:p>
    <w:p w14:paraId="12567C61" w14:textId="77777777" w:rsidR="00C32E17" w:rsidRPr="00BF05AF" w:rsidRDefault="00441F54" w:rsidP="00964A00">
      <w:pPr>
        <w:spacing w:after="0" w:line="360" w:lineRule="auto"/>
        <w:jc w:val="center"/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Cs/>
          <w:caps/>
          <w:color w:val="000000"/>
          <w:sz w:val="28"/>
          <w:szCs w:val="28"/>
          <w:lang w:eastAsia="ru-RU"/>
        </w:rPr>
        <w:t>5</w:t>
      </w:r>
      <w:r w:rsidRPr="00BF05AF"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 xml:space="preserve"> раздел. Анализ правоприменительной практики контрольно-надзорной деятельности в области федерального государственного энергетического надзора, федерального государственного контроля (надзора) за соблюдением требований законодательства об энергосбережении и о повышен</w:t>
      </w:r>
      <w:r w:rsidR="00F463A8" w:rsidRPr="00BF05AF"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>ии энергетической эффективности</w:t>
      </w:r>
    </w:p>
    <w:p w14:paraId="1AEE4738" w14:textId="77777777" w:rsidR="00915E97" w:rsidRPr="00BF05AF" w:rsidRDefault="00915E97" w:rsidP="00614178">
      <w:pPr>
        <w:spacing w:after="0" w:line="360" w:lineRule="auto"/>
        <w:ind w:firstLine="680"/>
        <w:jc w:val="center"/>
        <w:rPr>
          <w:rFonts w:ascii="Times New Roman" w:eastAsia="Times New Roman" w:hAnsi="Times New Roman"/>
          <w:bCs/>
          <w:caps/>
          <w:color w:val="000000"/>
          <w:sz w:val="28"/>
          <w:szCs w:val="28"/>
          <w:lang w:eastAsia="ru-RU"/>
        </w:rPr>
      </w:pPr>
    </w:p>
    <w:p w14:paraId="422EE8BD" w14:textId="77777777" w:rsidR="00E0700A" w:rsidRPr="00BF05AF" w:rsidRDefault="00E0700A" w:rsidP="00614178">
      <w:pPr>
        <w:pStyle w:val="20"/>
        <w:shd w:val="clear" w:color="auto" w:fill="auto"/>
        <w:tabs>
          <w:tab w:val="left" w:pos="1018"/>
        </w:tabs>
        <w:spacing w:after="0" w:line="360" w:lineRule="auto"/>
        <w:ind w:firstLine="680"/>
        <w:jc w:val="both"/>
        <w:rPr>
          <w:rFonts w:cs="Times New Roman"/>
          <w:b/>
          <w:sz w:val="28"/>
          <w:szCs w:val="28"/>
        </w:rPr>
      </w:pPr>
      <w:r w:rsidRPr="00BF05AF">
        <w:rPr>
          <w:rFonts w:cs="Times New Roman"/>
          <w:b/>
          <w:sz w:val="28"/>
          <w:szCs w:val="28"/>
        </w:rPr>
        <w:t>Обзор правоприменительной практики:</w:t>
      </w:r>
    </w:p>
    <w:p w14:paraId="1CA379BF" w14:textId="77777777" w:rsidR="00E0700A" w:rsidRPr="00BF05AF" w:rsidRDefault="00E0700A" w:rsidP="00614178">
      <w:pPr>
        <w:pStyle w:val="a"/>
        <w:spacing w:line="360" w:lineRule="auto"/>
        <w:ind w:firstLine="680"/>
        <w:jc w:val="both"/>
        <w:rPr>
          <w:i/>
          <w:sz w:val="28"/>
          <w:szCs w:val="28"/>
          <w:u w:val="single"/>
        </w:rPr>
      </w:pPr>
      <w:r w:rsidRPr="00BF05AF">
        <w:rPr>
          <w:i/>
          <w:sz w:val="28"/>
          <w:szCs w:val="28"/>
          <w:u w:val="single"/>
        </w:rPr>
        <w:t>Анализ проведенных территориальным органом контрольно-надзорных мероприятий</w:t>
      </w:r>
    </w:p>
    <w:p w14:paraId="46825B1E" w14:textId="77777777" w:rsidR="00E0700A" w:rsidRPr="00BF05AF" w:rsidRDefault="00E0700A" w:rsidP="00614178">
      <w:pPr>
        <w:pStyle w:val="a"/>
        <w:spacing w:line="360" w:lineRule="auto"/>
        <w:ind w:firstLine="680"/>
        <w:jc w:val="both"/>
        <w:rPr>
          <w:sz w:val="28"/>
          <w:szCs w:val="28"/>
        </w:rPr>
      </w:pPr>
      <w:r w:rsidRPr="00BF05AF">
        <w:rPr>
          <w:sz w:val="28"/>
          <w:szCs w:val="28"/>
        </w:rPr>
        <w:t>Инспекторским составом Северо - Кавказского управления Ростехнадзора, осуществляющим надзор за безопасностью в энергетике проведено 150 плановых проверок и 1848 внеплановых проверок, в том числе:</w:t>
      </w:r>
    </w:p>
    <w:p w14:paraId="11EE79B9" w14:textId="77777777" w:rsidR="00E0700A" w:rsidRPr="00BF05AF" w:rsidRDefault="00E0700A" w:rsidP="00614178">
      <w:pPr>
        <w:pStyle w:val="20"/>
        <w:shd w:val="clear" w:color="auto" w:fill="auto"/>
        <w:tabs>
          <w:tab w:val="left" w:pos="1018"/>
        </w:tabs>
        <w:spacing w:after="0" w:line="360" w:lineRule="auto"/>
        <w:ind w:firstLine="680"/>
        <w:jc w:val="both"/>
        <w:rPr>
          <w:rFonts w:cs="Times New Roman"/>
          <w:bCs/>
          <w:sz w:val="28"/>
          <w:szCs w:val="28"/>
        </w:rPr>
      </w:pPr>
      <w:r w:rsidRPr="00BF05AF">
        <w:rPr>
          <w:rFonts w:cs="Times New Roman"/>
          <w:bCs/>
          <w:sz w:val="28"/>
          <w:szCs w:val="28"/>
        </w:rPr>
        <w:t xml:space="preserve">- проверок выполнения предписания – </w:t>
      </w:r>
      <w:r w:rsidRPr="00BF05AF">
        <w:rPr>
          <w:rFonts w:cs="Times New Roman"/>
          <w:sz w:val="28"/>
          <w:szCs w:val="28"/>
        </w:rPr>
        <w:t xml:space="preserve">127 </w:t>
      </w:r>
      <w:r w:rsidRPr="00BF05AF">
        <w:rPr>
          <w:rFonts w:cs="Times New Roman"/>
          <w:bCs/>
          <w:sz w:val="28"/>
          <w:szCs w:val="28"/>
        </w:rPr>
        <w:t>;</w:t>
      </w:r>
    </w:p>
    <w:p w14:paraId="04C0704C" w14:textId="77777777" w:rsidR="00E0700A" w:rsidRPr="00BF05AF" w:rsidRDefault="00E0700A" w:rsidP="00614178">
      <w:pPr>
        <w:pStyle w:val="20"/>
        <w:shd w:val="clear" w:color="auto" w:fill="auto"/>
        <w:tabs>
          <w:tab w:val="left" w:pos="1018"/>
        </w:tabs>
        <w:spacing w:after="0" w:line="360" w:lineRule="auto"/>
        <w:ind w:firstLine="680"/>
        <w:jc w:val="both"/>
        <w:rPr>
          <w:rFonts w:cs="Times New Roman"/>
          <w:bCs/>
          <w:sz w:val="28"/>
          <w:szCs w:val="28"/>
        </w:rPr>
      </w:pPr>
      <w:r w:rsidRPr="00BF05AF">
        <w:rPr>
          <w:rFonts w:cs="Times New Roman"/>
          <w:bCs/>
          <w:sz w:val="28"/>
          <w:szCs w:val="28"/>
        </w:rPr>
        <w:t xml:space="preserve">- 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– </w:t>
      </w:r>
      <w:r w:rsidRPr="00BF05AF">
        <w:rPr>
          <w:rFonts w:cs="Times New Roman"/>
          <w:sz w:val="28"/>
          <w:szCs w:val="28"/>
        </w:rPr>
        <w:t>138</w:t>
      </w:r>
      <w:r w:rsidRPr="00BF05AF">
        <w:rPr>
          <w:rFonts w:cs="Times New Roman"/>
          <w:bCs/>
          <w:sz w:val="28"/>
          <w:szCs w:val="28"/>
        </w:rPr>
        <w:t xml:space="preserve"> проверок;</w:t>
      </w:r>
    </w:p>
    <w:p w14:paraId="65A0CF07" w14:textId="77777777" w:rsidR="00E0700A" w:rsidRPr="00BF05AF" w:rsidRDefault="00E0700A" w:rsidP="00614178">
      <w:pPr>
        <w:pStyle w:val="20"/>
        <w:shd w:val="clear" w:color="auto" w:fill="auto"/>
        <w:tabs>
          <w:tab w:val="left" w:pos="1018"/>
        </w:tabs>
        <w:spacing w:after="0" w:line="360" w:lineRule="auto"/>
        <w:ind w:firstLine="680"/>
        <w:jc w:val="both"/>
        <w:rPr>
          <w:rFonts w:cs="Times New Roman"/>
          <w:bCs/>
          <w:sz w:val="28"/>
          <w:szCs w:val="28"/>
        </w:rPr>
      </w:pPr>
      <w:r w:rsidRPr="00BF05AF">
        <w:rPr>
          <w:rFonts w:cs="Times New Roman"/>
          <w:bCs/>
          <w:sz w:val="28"/>
          <w:szCs w:val="28"/>
        </w:rPr>
        <w:t>- по обращениям заявителя, который выступает в качестве объекта контроля (надзора) – 1583.</w:t>
      </w:r>
    </w:p>
    <w:p w14:paraId="65331AF4" w14:textId="77777777" w:rsidR="00E0700A" w:rsidRPr="00BF05AF" w:rsidRDefault="00E0700A" w:rsidP="00614178">
      <w:pPr>
        <w:pStyle w:val="20"/>
        <w:shd w:val="clear" w:color="auto" w:fill="auto"/>
        <w:tabs>
          <w:tab w:val="left" w:pos="1018"/>
        </w:tabs>
        <w:spacing w:after="0" w:line="360" w:lineRule="auto"/>
        <w:ind w:firstLine="680"/>
        <w:jc w:val="both"/>
        <w:rPr>
          <w:rFonts w:cs="Times New Roman"/>
          <w:bCs/>
          <w:color w:val="000000"/>
          <w:sz w:val="28"/>
          <w:szCs w:val="28"/>
        </w:rPr>
      </w:pPr>
      <w:r w:rsidRPr="00BF05AF">
        <w:rPr>
          <w:rFonts w:cs="Times New Roman"/>
          <w:bCs/>
          <w:color w:val="000000"/>
          <w:sz w:val="28"/>
          <w:szCs w:val="28"/>
        </w:rPr>
        <w:t>Объектов постоянного надзора в энергетике нет.</w:t>
      </w:r>
    </w:p>
    <w:p w14:paraId="749DF38E" w14:textId="77777777" w:rsidR="00E0700A" w:rsidRPr="00BF05AF" w:rsidRDefault="00E0700A" w:rsidP="00614178">
      <w:pPr>
        <w:pStyle w:val="20"/>
        <w:shd w:val="clear" w:color="auto" w:fill="auto"/>
        <w:tabs>
          <w:tab w:val="left" w:pos="1018"/>
        </w:tabs>
        <w:spacing w:after="0" w:line="360" w:lineRule="auto"/>
        <w:ind w:firstLine="680"/>
        <w:jc w:val="both"/>
        <w:rPr>
          <w:rFonts w:cs="Times New Roman"/>
          <w:bCs/>
          <w:i/>
          <w:sz w:val="28"/>
          <w:szCs w:val="28"/>
          <w:u w:val="single"/>
        </w:rPr>
      </w:pPr>
      <w:r w:rsidRPr="00BF05AF">
        <w:rPr>
          <w:rFonts w:cs="Times New Roman"/>
          <w:bCs/>
          <w:i/>
          <w:sz w:val="28"/>
          <w:szCs w:val="28"/>
          <w:u w:val="single"/>
        </w:rPr>
        <w:t>Статистика (в сравнении с аналогичным периодом 2018 года) типовых и массовых нарушений (количество нарушений, количество юридических лиц и индивидуальных предпринимателей, допустивших указанные нарушения) обязательных требований по однородным группам</w:t>
      </w:r>
      <w:r w:rsidRPr="00BF05AF">
        <w:rPr>
          <w:rFonts w:cs="Times New Roman"/>
          <w:bCs/>
          <w:i/>
          <w:color w:val="FF0000"/>
          <w:sz w:val="28"/>
          <w:szCs w:val="28"/>
          <w:u w:val="single"/>
        </w:rPr>
        <w:t xml:space="preserve"> </w:t>
      </w:r>
      <w:r w:rsidRPr="00BF05AF">
        <w:rPr>
          <w:rFonts w:cs="Times New Roman"/>
          <w:bCs/>
          <w:i/>
          <w:sz w:val="28"/>
          <w:szCs w:val="28"/>
          <w:u w:val="single"/>
        </w:rPr>
        <w:t>поднадзорных субъектов (объектов), выявленных территориальным органом.</w:t>
      </w:r>
    </w:p>
    <w:p w14:paraId="6A958485" w14:textId="77777777" w:rsidR="00E0700A" w:rsidRPr="00BF05AF" w:rsidRDefault="00E0700A" w:rsidP="00614178">
      <w:pPr>
        <w:tabs>
          <w:tab w:val="left" w:pos="6120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В ходе  проведения проверок выявлено 25617 нарушений, из них               25592 нарушений обязательных требований нормативных документов,                25 невыполненных пунктов предписаний.</w:t>
      </w:r>
    </w:p>
    <w:p w14:paraId="0509DEED" w14:textId="77777777" w:rsidR="00E0700A" w:rsidRPr="00BF05AF" w:rsidRDefault="00E0700A" w:rsidP="00614178">
      <w:pPr>
        <w:pStyle w:val="20"/>
        <w:shd w:val="clear" w:color="auto" w:fill="auto"/>
        <w:tabs>
          <w:tab w:val="left" w:pos="1018"/>
        </w:tabs>
        <w:spacing w:after="0" w:line="360" w:lineRule="auto"/>
        <w:ind w:firstLine="680"/>
        <w:jc w:val="both"/>
        <w:rPr>
          <w:rFonts w:cs="Times New Roman"/>
          <w:color w:val="000000"/>
          <w:sz w:val="28"/>
          <w:szCs w:val="28"/>
        </w:rPr>
      </w:pPr>
      <w:r w:rsidRPr="00BF05AF">
        <w:rPr>
          <w:rFonts w:cs="Times New Roman"/>
          <w:color w:val="000000"/>
          <w:sz w:val="28"/>
          <w:szCs w:val="28"/>
        </w:rPr>
        <w:t>Количество выявленных нарушений в сравнении с 2018 годом увеличилось на 59,9 % (с 16019 до 25617),  за счет увеличения количества проверок:</w:t>
      </w:r>
    </w:p>
    <w:p w14:paraId="66B9E032" w14:textId="77777777" w:rsidR="00E0700A" w:rsidRPr="00BF05AF" w:rsidRDefault="00E0700A" w:rsidP="00614178">
      <w:pPr>
        <w:pStyle w:val="20"/>
        <w:shd w:val="clear" w:color="auto" w:fill="auto"/>
        <w:tabs>
          <w:tab w:val="left" w:pos="1018"/>
        </w:tabs>
        <w:spacing w:after="0" w:line="360" w:lineRule="auto"/>
        <w:ind w:firstLine="680"/>
        <w:jc w:val="both"/>
        <w:rPr>
          <w:rFonts w:cs="Times New Roman"/>
          <w:sz w:val="28"/>
          <w:szCs w:val="28"/>
        </w:rPr>
      </w:pPr>
      <w:r w:rsidRPr="00BF05AF">
        <w:rPr>
          <w:rFonts w:cs="Times New Roman"/>
          <w:sz w:val="28"/>
          <w:szCs w:val="28"/>
        </w:rPr>
        <w:t>- по оценки готовности к отопительному периоду (с 4 до 17);</w:t>
      </w:r>
    </w:p>
    <w:p w14:paraId="03DABD8D" w14:textId="77777777" w:rsidR="00E0700A" w:rsidRPr="00BF05AF" w:rsidRDefault="00E0700A" w:rsidP="00614178">
      <w:pPr>
        <w:pStyle w:val="20"/>
        <w:shd w:val="clear" w:color="auto" w:fill="auto"/>
        <w:tabs>
          <w:tab w:val="left" w:pos="1018"/>
        </w:tabs>
        <w:spacing w:after="0" w:line="360" w:lineRule="auto"/>
        <w:ind w:firstLine="680"/>
        <w:jc w:val="both"/>
        <w:rPr>
          <w:rFonts w:cs="Times New Roman"/>
          <w:color w:val="000000"/>
          <w:sz w:val="28"/>
          <w:szCs w:val="28"/>
        </w:rPr>
      </w:pPr>
      <w:r w:rsidRPr="00BF05AF">
        <w:rPr>
          <w:rFonts w:cs="Times New Roman"/>
          <w:sz w:val="28"/>
          <w:szCs w:val="28"/>
        </w:rPr>
        <w:t xml:space="preserve">- и проведенных </w:t>
      </w:r>
      <w:r w:rsidRPr="00BF05AF">
        <w:rPr>
          <w:rFonts w:cs="Times New Roman"/>
          <w:bCs/>
          <w:sz w:val="28"/>
          <w:szCs w:val="28"/>
        </w:rPr>
        <w:t xml:space="preserve">на основании приказов (распоряжений) руководителя органа государственного контроля (надзора), изданного в соответствии                                </w:t>
      </w:r>
      <w:r w:rsidRPr="00BF05AF">
        <w:rPr>
          <w:rFonts w:cs="Times New Roman"/>
          <w:bCs/>
          <w:color w:val="000000"/>
          <w:sz w:val="28"/>
          <w:szCs w:val="28"/>
        </w:rPr>
        <w:t xml:space="preserve">с поручениями Президента Российской Федерации, Правительства (с 100 до </w:t>
      </w:r>
      <w:r w:rsidRPr="00BF05AF">
        <w:rPr>
          <w:rFonts w:cs="Times New Roman"/>
          <w:color w:val="000000"/>
          <w:sz w:val="28"/>
          <w:szCs w:val="28"/>
        </w:rPr>
        <w:t>138).</w:t>
      </w:r>
    </w:p>
    <w:p w14:paraId="79A68676" w14:textId="77777777" w:rsidR="00E0700A" w:rsidRPr="00BF05AF" w:rsidRDefault="00E0700A" w:rsidP="00614178">
      <w:pPr>
        <w:tabs>
          <w:tab w:val="left" w:pos="6120"/>
        </w:tabs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BF05AF">
        <w:rPr>
          <w:rFonts w:ascii="Times New Roman" w:hAnsi="Times New Roman"/>
          <w:color w:val="000000"/>
          <w:sz w:val="28"/>
          <w:szCs w:val="28"/>
        </w:rPr>
        <w:t>Следует отметить, что количество юридических лиц и индивидуальных предпринимателей, в отношении которых выявлены правонарушения увеличилось  на  29 %  (с 386 до 476).</w:t>
      </w:r>
    </w:p>
    <w:p w14:paraId="04815E92" w14:textId="77777777" w:rsidR="00E0700A" w:rsidRPr="00BF05AF" w:rsidRDefault="00E0700A" w:rsidP="00614178">
      <w:pPr>
        <w:tabs>
          <w:tab w:val="left" w:pos="6120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В структуре нарушений обязательных требований нормативных документов по прежнему основная составляющая (59%) невыполнение требование правил технической эксплуатации, на втором месте – 20 % правила охраны труда, невыполнение обязательных требований других норм и правил 15%, невыполнение требований инструкций по применению и испытанию средств защиты- 6%.</w:t>
      </w:r>
    </w:p>
    <w:p w14:paraId="7215CAB2" w14:textId="77777777" w:rsidR="00E0700A" w:rsidRPr="00BF05AF" w:rsidRDefault="00E0700A" w:rsidP="00614178">
      <w:pPr>
        <w:pStyle w:val="BodyText"/>
        <w:spacing w:after="0" w:line="360" w:lineRule="auto"/>
        <w:ind w:firstLine="680"/>
        <w:rPr>
          <w:rFonts w:ascii="Times New Roman" w:hAnsi="Times New Roman"/>
          <w:iCs/>
          <w:sz w:val="28"/>
          <w:szCs w:val="28"/>
        </w:rPr>
      </w:pPr>
      <w:r w:rsidRPr="00BF05AF">
        <w:rPr>
          <w:rFonts w:ascii="Times New Roman" w:hAnsi="Times New Roman"/>
          <w:iCs/>
          <w:sz w:val="28"/>
          <w:szCs w:val="28"/>
        </w:rPr>
        <w:t>Нарушения, характерные для субъектов электроэнергетики:</w:t>
      </w:r>
    </w:p>
    <w:p w14:paraId="490E0FB1" w14:textId="77777777" w:rsidR="00E0700A" w:rsidRPr="00BF05AF" w:rsidRDefault="00E0700A" w:rsidP="00614178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не проводятся капитальные ремонты распределительных сетей;</w:t>
      </w:r>
    </w:p>
    <w:p w14:paraId="3B7CCB0C" w14:textId="77777777" w:rsidR="00E0700A" w:rsidRPr="00BF05AF" w:rsidRDefault="00E0700A" w:rsidP="00614178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нарушается периодичность технического обслуживания устройств релейной защиты, противоаварийной автоматики и средств диспетчерского технологического управления.</w:t>
      </w:r>
    </w:p>
    <w:p w14:paraId="3D866BB8" w14:textId="77777777" w:rsidR="00E0700A" w:rsidRPr="00BF05AF" w:rsidRDefault="00E0700A" w:rsidP="00614178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допускаются течи трансформаторного масла из маслонаполненного оборудования, а маслоприемные устройства и маслосборники не поддерживаются в исправном состоянии;</w:t>
      </w:r>
    </w:p>
    <w:p w14:paraId="68DF3BF2" w14:textId="77777777" w:rsidR="00E0700A" w:rsidRPr="00BF05AF" w:rsidRDefault="00E0700A" w:rsidP="00614178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не выполняются требования по поддержанию распределительных устройств в исправном состоянии;</w:t>
      </w:r>
      <w:r w:rsidRPr="00BF05AF">
        <w:rPr>
          <w:rFonts w:ascii="Times New Roman" w:hAnsi="Times New Roman"/>
          <w:sz w:val="28"/>
          <w:szCs w:val="28"/>
          <w:lang w:val="en-US"/>
        </w:rPr>
        <w:t> </w:t>
      </w:r>
    </w:p>
    <w:p w14:paraId="570BA567" w14:textId="77777777" w:rsidR="00E0700A" w:rsidRPr="00BF05AF" w:rsidRDefault="00E0700A" w:rsidP="00614178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допускается работа коммутационных аппаратов с неисправной электромагнитной блокировкой;</w:t>
      </w:r>
    </w:p>
    <w:p w14:paraId="74D54F3C" w14:textId="77777777" w:rsidR="00E0700A" w:rsidRPr="00BF05AF" w:rsidRDefault="00E0700A" w:rsidP="00614178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не осуществляется контроль за состоянием заземляющих устройств, не проводится измерение сопротивления заземляющих устройств, выборочная проверка состояния элементов заземлителей в земле;</w:t>
      </w:r>
    </w:p>
    <w:p w14:paraId="364DA370" w14:textId="77777777" w:rsidR="00E0700A" w:rsidRPr="00BF05AF" w:rsidRDefault="00E0700A" w:rsidP="00614178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не осуществляется контроль за исправным состоянием сети рабочего, аварийного, эвакуационного освещения энергообъектов.</w:t>
      </w:r>
    </w:p>
    <w:p w14:paraId="5B83D63A" w14:textId="77777777" w:rsidR="00E0700A" w:rsidRPr="00BF05AF" w:rsidRDefault="00E0700A" w:rsidP="00614178">
      <w:pPr>
        <w:tabs>
          <w:tab w:val="left" w:pos="1134"/>
        </w:tabs>
        <w:spacing w:after="0" w:line="360" w:lineRule="auto"/>
        <w:ind w:firstLine="680"/>
        <w:jc w:val="both"/>
        <w:rPr>
          <w:rFonts w:ascii="Times New Roman" w:hAnsi="Times New Roman"/>
        </w:rPr>
      </w:pPr>
      <w:r w:rsidRPr="00BF05AF">
        <w:rPr>
          <w:rFonts w:ascii="Times New Roman" w:hAnsi="Times New Roman"/>
          <w:sz w:val="28"/>
          <w:szCs w:val="28"/>
        </w:rPr>
        <w:t>Нарушения, характерные для организаций – потребителей электрической энергии:</w:t>
      </w:r>
    </w:p>
    <w:p w14:paraId="6BBE6767" w14:textId="77777777" w:rsidR="00E0700A" w:rsidRPr="00BF05AF" w:rsidRDefault="00E0700A" w:rsidP="00614178">
      <w:pPr>
        <w:pStyle w:val="10"/>
        <w:numPr>
          <w:ilvl w:val="0"/>
          <w:numId w:val="21"/>
        </w:numPr>
        <w:tabs>
          <w:tab w:val="left" w:pos="360"/>
          <w:tab w:val="left" w:pos="1134"/>
          <w:tab w:val="left" w:pos="1276"/>
        </w:tabs>
        <w:spacing w:after="0" w:line="360" w:lineRule="auto"/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 w:rsidRPr="00BF05AF">
        <w:rPr>
          <w:rFonts w:ascii="Times New Roman" w:hAnsi="Times New Roman"/>
          <w:bCs/>
          <w:sz w:val="28"/>
          <w:szCs w:val="28"/>
        </w:rPr>
        <w:t>электротехнические службы не укомплектованы электротехническим персоналом;</w:t>
      </w:r>
    </w:p>
    <w:p w14:paraId="0291CFAF" w14:textId="77777777" w:rsidR="00E0700A" w:rsidRPr="00BF05AF" w:rsidRDefault="00E0700A" w:rsidP="00614178">
      <w:pPr>
        <w:pStyle w:val="11"/>
        <w:numPr>
          <w:ilvl w:val="0"/>
          <w:numId w:val="21"/>
        </w:numPr>
        <w:tabs>
          <w:tab w:val="left" w:pos="1134"/>
        </w:tabs>
        <w:spacing w:line="360" w:lineRule="auto"/>
        <w:ind w:left="0" w:firstLine="680"/>
        <w:rPr>
          <w:sz w:val="28"/>
          <w:szCs w:val="28"/>
        </w:rPr>
      </w:pPr>
      <w:r w:rsidRPr="00BF05AF">
        <w:rPr>
          <w:sz w:val="28"/>
          <w:szCs w:val="28"/>
        </w:rPr>
        <w:t xml:space="preserve">не проводятся в требуемом объеме капитальные ремонты электрооборудования; </w:t>
      </w:r>
    </w:p>
    <w:p w14:paraId="2ED92A64" w14:textId="77777777" w:rsidR="00E0700A" w:rsidRPr="00BF05AF" w:rsidRDefault="00E0700A" w:rsidP="00614178">
      <w:pPr>
        <w:pStyle w:val="11"/>
        <w:numPr>
          <w:ilvl w:val="0"/>
          <w:numId w:val="21"/>
        </w:numPr>
        <w:tabs>
          <w:tab w:val="left" w:pos="1134"/>
        </w:tabs>
        <w:spacing w:line="360" w:lineRule="auto"/>
        <w:ind w:left="0" w:firstLine="680"/>
        <w:rPr>
          <w:sz w:val="28"/>
          <w:szCs w:val="28"/>
        </w:rPr>
      </w:pPr>
      <w:r w:rsidRPr="00BF05AF">
        <w:rPr>
          <w:sz w:val="28"/>
          <w:szCs w:val="28"/>
        </w:rPr>
        <w:t>несвоевременно и не в полном объеме проводятся необходимые испытания и измерения;</w:t>
      </w:r>
    </w:p>
    <w:p w14:paraId="5C3C128C" w14:textId="77777777" w:rsidR="00E0700A" w:rsidRPr="00BF05AF" w:rsidRDefault="00E0700A" w:rsidP="00614178">
      <w:pPr>
        <w:pStyle w:val="BodyTextIndent3"/>
        <w:numPr>
          <w:ilvl w:val="0"/>
          <w:numId w:val="21"/>
        </w:numPr>
        <w:tabs>
          <w:tab w:val="left" w:pos="360"/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нарушается порядок проведения проверки знаний. </w:t>
      </w:r>
    </w:p>
    <w:p w14:paraId="07A07C00" w14:textId="77777777" w:rsidR="00E0700A" w:rsidRPr="00BF05AF" w:rsidRDefault="00E0700A" w:rsidP="00614178">
      <w:pPr>
        <w:pStyle w:val="20"/>
        <w:shd w:val="clear" w:color="auto" w:fill="auto"/>
        <w:tabs>
          <w:tab w:val="left" w:pos="1018"/>
        </w:tabs>
        <w:spacing w:after="0" w:line="360" w:lineRule="auto"/>
        <w:ind w:firstLine="680"/>
        <w:jc w:val="both"/>
        <w:rPr>
          <w:rFonts w:cs="Times New Roman"/>
          <w:bCs/>
          <w:i/>
          <w:sz w:val="28"/>
          <w:szCs w:val="28"/>
          <w:u w:val="single"/>
        </w:rPr>
      </w:pPr>
      <w:r w:rsidRPr="00BF05AF">
        <w:rPr>
          <w:rFonts w:cs="Times New Roman"/>
          <w:bCs/>
          <w:i/>
          <w:sz w:val="28"/>
          <w:szCs w:val="28"/>
          <w:u w:val="single"/>
        </w:rPr>
        <w:t>Обобщенный (в сравнении с аналогичным периодом 2018 года) анализ возможных причин возникновения типовых и массовых нарушений обязательных требований, выявленных территориальным органом.</w:t>
      </w:r>
    </w:p>
    <w:p w14:paraId="32C1B822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5AF">
        <w:rPr>
          <w:rFonts w:ascii="Times New Roman" w:hAnsi="Times New Roman"/>
          <w:sz w:val="28"/>
          <w:szCs w:val="28"/>
        </w:rPr>
        <w:t xml:space="preserve">Основная причина нарушений обязательных требований - нехватка квалифицированного обслуживающего энергетического персонала и ответственных лиц, а также частая смена руководящего энергетического персонала, </w:t>
      </w:r>
      <w:r w:rsidRPr="00BF05AF">
        <w:rPr>
          <w:rFonts w:ascii="Times New Roman" w:hAnsi="Times New Roman"/>
          <w:sz w:val="28"/>
          <w:szCs w:val="28"/>
          <w:lang w:eastAsia="ru-RU"/>
        </w:rPr>
        <w:t>низкий уровень ответственности потребителей, невыполнение работ по поддержанию оборудования в работоспособном состоянии, пренебрежение элементарными требованиями безопасности при организации эксплуатации оборудования.</w:t>
      </w:r>
    </w:p>
    <w:p w14:paraId="4CC1C9AA" w14:textId="77777777" w:rsidR="00E0700A" w:rsidRPr="00BF05AF" w:rsidRDefault="00E0700A" w:rsidP="00614178">
      <w:pPr>
        <w:tabs>
          <w:tab w:val="left" w:pos="6120"/>
        </w:tabs>
        <w:spacing w:after="0" w:line="360" w:lineRule="auto"/>
        <w:ind w:firstLine="68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F05AF">
        <w:rPr>
          <w:rFonts w:ascii="Times New Roman" w:hAnsi="Times New Roman"/>
          <w:i/>
          <w:sz w:val="28"/>
          <w:szCs w:val="28"/>
          <w:u w:val="single"/>
        </w:rPr>
        <w:t>Рекомендации по возможным мероприятиям, направленным на устранение типовых и массовых нарушений обязательных требований, выявленных территориальным органом.</w:t>
      </w:r>
    </w:p>
    <w:p w14:paraId="41626C61" w14:textId="77777777" w:rsidR="00E0700A" w:rsidRPr="00BF05AF" w:rsidRDefault="00E0700A" w:rsidP="00614178">
      <w:pPr>
        <w:spacing w:after="0" w:line="360" w:lineRule="auto"/>
        <w:ind w:firstLine="680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Принимаемые меры к устранению нарушений обязательных требований:</w:t>
      </w:r>
    </w:p>
    <w:p w14:paraId="77E4951C" w14:textId="77777777" w:rsidR="00E0700A" w:rsidRPr="00BF05AF" w:rsidRDefault="00E0700A" w:rsidP="00614178">
      <w:pPr>
        <w:numPr>
          <w:ilvl w:val="0"/>
          <w:numId w:val="22"/>
        </w:numPr>
        <w:tabs>
          <w:tab w:val="num" w:pos="0"/>
        </w:tabs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привлечение организаций, как юридических лиц, руководителей предприятий, а также лиц, ответственных за исправное состояние и безопасную эксплуатацию энергоустановок к административной ответственности;</w:t>
      </w:r>
    </w:p>
    <w:p w14:paraId="17394524" w14:textId="77777777" w:rsidR="00E0700A" w:rsidRPr="00BF05AF" w:rsidRDefault="00E0700A" w:rsidP="00614178">
      <w:pPr>
        <w:numPr>
          <w:ilvl w:val="0"/>
          <w:numId w:val="22"/>
        </w:numPr>
        <w:tabs>
          <w:tab w:val="num" w:pos="0"/>
        </w:tabs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временная приостановка деятельности.</w:t>
      </w:r>
    </w:p>
    <w:p w14:paraId="0B1E3432" w14:textId="77777777" w:rsidR="00E0700A" w:rsidRPr="00BF05AF" w:rsidRDefault="00E0700A" w:rsidP="00614178">
      <w:pPr>
        <w:tabs>
          <w:tab w:val="left" w:pos="6120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Также, Управлением проводятся публичные слушания с участием представителей поднадзорных предприятий и организаций, с анализом выявленных нарушений и рассмотрением возможных причин их возникновения.  </w:t>
      </w:r>
    </w:p>
    <w:p w14:paraId="20C52BE5" w14:textId="77777777" w:rsidR="00E0700A" w:rsidRPr="00BF05AF" w:rsidRDefault="00E0700A" w:rsidP="00614178">
      <w:pPr>
        <w:pStyle w:val="20"/>
        <w:shd w:val="clear" w:color="auto" w:fill="auto"/>
        <w:tabs>
          <w:tab w:val="left" w:pos="1018"/>
        </w:tabs>
        <w:spacing w:after="0" w:line="360" w:lineRule="auto"/>
        <w:ind w:firstLine="680"/>
        <w:jc w:val="both"/>
        <w:rPr>
          <w:rFonts w:cs="Times New Roman"/>
          <w:bCs/>
          <w:i/>
          <w:sz w:val="28"/>
          <w:szCs w:val="28"/>
          <w:u w:val="single"/>
        </w:rPr>
      </w:pPr>
      <w:r w:rsidRPr="00BF05AF">
        <w:rPr>
          <w:rFonts w:cs="Times New Roman"/>
          <w:bCs/>
          <w:i/>
          <w:sz w:val="28"/>
          <w:szCs w:val="28"/>
          <w:u w:val="single"/>
        </w:rPr>
        <w:t>Статистика (в сравнении с аналогичным периодом 2018 года) произошедших аварий, инцидентов и несчастных случаев на объектах, поднадзорных Управлению, а также их причины.</w:t>
      </w:r>
    </w:p>
    <w:p w14:paraId="4731BFD7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В </w:t>
      </w:r>
      <w:r w:rsidRPr="00BF05AF">
        <w:rPr>
          <w:rFonts w:ascii="Times New Roman" w:hAnsi="Times New Roman"/>
          <w:sz w:val="28"/>
          <w:szCs w:val="28"/>
          <w:lang w:val="en-US"/>
        </w:rPr>
        <w:t>III</w:t>
      </w:r>
      <w:r w:rsidRPr="00BF05AF">
        <w:rPr>
          <w:rFonts w:ascii="Times New Roman" w:hAnsi="Times New Roman"/>
          <w:sz w:val="28"/>
          <w:szCs w:val="28"/>
        </w:rPr>
        <w:t xml:space="preserve"> квартале 2019 года на поднадзорной территории аварий в электроустановках не зарегистрировано. </w:t>
      </w:r>
    </w:p>
    <w:p w14:paraId="5A99782A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hAnsi="Times New Roman"/>
          <w:color w:val="FF0000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Произошел 1 несчастный случай со смертельным исходом.</w:t>
      </w:r>
      <w:r w:rsidRPr="00BF05A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4CA3D406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17</w:t>
      </w:r>
      <w:r w:rsidRPr="00BF05AF">
        <w:rPr>
          <w:rStyle w:val="Strong"/>
          <w:rFonts w:ascii="Times New Roman" w:hAnsi="Times New Roman"/>
          <w:sz w:val="28"/>
          <w:szCs w:val="28"/>
        </w:rPr>
        <w:t>.</w:t>
      </w:r>
      <w:r w:rsidRPr="00BF05AF">
        <w:rPr>
          <w:rStyle w:val="Strong"/>
          <w:rFonts w:ascii="Times New Roman" w:hAnsi="Times New Roman"/>
          <w:b w:val="0"/>
          <w:sz w:val="28"/>
          <w:szCs w:val="28"/>
        </w:rPr>
        <w:t>09.2019г. Организация:</w:t>
      </w:r>
      <w:r w:rsidRPr="00BF05AF">
        <w:rPr>
          <w:rFonts w:ascii="Times New Roman" w:hAnsi="Times New Roman"/>
          <w:b/>
          <w:sz w:val="28"/>
          <w:szCs w:val="28"/>
        </w:rPr>
        <w:t xml:space="preserve"> </w:t>
      </w:r>
      <w:r w:rsidRPr="00BF05AF">
        <w:rPr>
          <w:rFonts w:ascii="Times New Roman" w:hAnsi="Times New Roman"/>
          <w:sz w:val="28"/>
          <w:szCs w:val="28"/>
        </w:rPr>
        <w:t xml:space="preserve">Северо-Кавказский филиал ООО «Газпромэнерго». </w:t>
      </w:r>
      <w:r w:rsidRPr="00BF05AF">
        <w:rPr>
          <w:rStyle w:val="Strong"/>
          <w:rFonts w:ascii="Times New Roman" w:hAnsi="Times New Roman"/>
          <w:b w:val="0"/>
          <w:sz w:val="28"/>
          <w:szCs w:val="28"/>
        </w:rPr>
        <w:t>Обстоятельства:</w:t>
      </w:r>
      <w:r w:rsidRPr="00BF05AF">
        <w:rPr>
          <w:rFonts w:ascii="Times New Roman" w:hAnsi="Times New Roman"/>
          <w:b/>
          <w:sz w:val="28"/>
          <w:szCs w:val="28"/>
        </w:rPr>
        <w:t xml:space="preserve"> </w:t>
      </w:r>
      <w:r w:rsidRPr="00BF05AF">
        <w:rPr>
          <w:rFonts w:ascii="Times New Roman" w:hAnsi="Times New Roman"/>
          <w:sz w:val="28"/>
          <w:szCs w:val="28"/>
        </w:rPr>
        <w:t>При проведении работ по ремонту оборудования ПС 35/10 КС «Афипская» электромонтер по ремонту и обслуживанию электрооборудования 5-го разряда самовольно расширил рабочее место и приблизился на не допустимое расстояние к токоведущим частям, которые находились под напряжением, и был смертельно поражен электрическим током.</w:t>
      </w:r>
    </w:p>
    <w:p w14:paraId="4409D22E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Расследование несчастного случая не завершено. </w:t>
      </w:r>
    </w:p>
    <w:p w14:paraId="47D10D0C" w14:textId="77777777" w:rsidR="00E0700A" w:rsidRPr="00BF05AF" w:rsidRDefault="00E0700A" w:rsidP="00614178">
      <w:pPr>
        <w:pStyle w:val="a"/>
        <w:spacing w:line="360" w:lineRule="auto"/>
        <w:ind w:firstLine="680"/>
        <w:jc w:val="both"/>
        <w:rPr>
          <w:i/>
          <w:sz w:val="28"/>
          <w:szCs w:val="28"/>
          <w:u w:val="single"/>
        </w:rPr>
      </w:pPr>
    </w:p>
    <w:p w14:paraId="39EE5323" w14:textId="77777777" w:rsidR="00E0700A" w:rsidRPr="00BF05AF" w:rsidRDefault="00E0700A" w:rsidP="00614178">
      <w:pPr>
        <w:pStyle w:val="a"/>
        <w:spacing w:line="360" w:lineRule="auto"/>
        <w:ind w:firstLine="680"/>
        <w:jc w:val="both"/>
        <w:rPr>
          <w:i/>
          <w:sz w:val="28"/>
          <w:szCs w:val="28"/>
          <w:u w:val="single"/>
        </w:rPr>
      </w:pPr>
      <w:r w:rsidRPr="00BF05AF">
        <w:rPr>
          <w:i/>
          <w:sz w:val="28"/>
          <w:szCs w:val="28"/>
          <w:u w:val="single"/>
        </w:rPr>
        <w:t>Анализ наложенных мер юридической ответственности (количество административных наказаний).</w:t>
      </w:r>
    </w:p>
    <w:p w14:paraId="06F82E06" w14:textId="77777777" w:rsidR="00E0700A" w:rsidRPr="00BF05AF" w:rsidRDefault="00E0700A" w:rsidP="00614178">
      <w:pPr>
        <w:tabs>
          <w:tab w:val="left" w:pos="6120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За нарушения норм и правил привлечено к ответственности                          954  должностных и юридических лица, в том числе подвергнуто штрафным санкциям 911 должностных и юридических лица на общую сумму                    6150,8 тысяч рублей.</w:t>
      </w:r>
    </w:p>
    <w:p w14:paraId="7A0A5A84" w14:textId="77777777" w:rsidR="00E0700A" w:rsidRPr="00BF05AF" w:rsidRDefault="00E0700A" w:rsidP="00614178">
      <w:pPr>
        <w:tabs>
          <w:tab w:val="left" w:pos="6120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В том числе 231 юридических лиц на сумму 4759,1 тыс. руб.,                       679  должностных лица на сумму 1392,1 тыс. руб. </w:t>
      </w:r>
    </w:p>
    <w:p w14:paraId="7A3F7EF3" w14:textId="77777777" w:rsidR="00E0700A" w:rsidRPr="00BF05AF" w:rsidRDefault="00E0700A" w:rsidP="00614178">
      <w:pPr>
        <w:tabs>
          <w:tab w:val="left" w:pos="6120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85,7 % вынесенных постановлений вынесено за совершение административного правонарушения, ответственность за которое предусмотрена ст. 9.11 Кодекса Российской Федерации об административных правонарушениях, выразившееся в  нарушении правил пользования топливом, электрической и тепловой энергией, правил устройства электроустановок, эксплуатации электроустановок, топливо-  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переработки.</w:t>
      </w:r>
    </w:p>
    <w:p w14:paraId="70F61A00" w14:textId="77777777" w:rsidR="00E0700A" w:rsidRPr="00BF05AF" w:rsidRDefault="00E0700A" w:rsidP="00614178">
      <w:pPr>
        <w:tabs>
          <w:tab w:val="left" w:pos="6120"/>
        </w:tabs>
        <w:spacing w:after="0" w:line="36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1,6 %  за административные правонарушения, предусмотренные статьей 9.9. КоАП РФ  в</w:t>
      </w:r>
      <w:r w:rsidRPr="00BF05AF">
        <w:rPr>
          <w:rFonts w:ascii="Times New Roman" w:hAnsi="Times New Roman"/>
          <w:bCs/>
          <w:sz w:val="28"/>
          <w:szCs w:val="28"/>
        </w:rPr>
        <w:t>вод в эксплуатацию топливо- и энергопотребляющих объектов без разрешения соответствующих органов.</w:t>
      </w:r>
    </w:p>
    <w:p w14:paraId="2C50573B" w14:textId="77777777" w:rsidR="00E0700A" w:rsidRPr="00BF05AF" w:rsidRDefault="00E0700A" w:rsidP="00614178">
      <w:pPr>
        <w:tabs>
          <w:tab w:val="left" w:pos="6120"/>
        </w:tabs>
        <w:spacing w:after="0" w:line="36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11 % за невыполнение </w:t>
      </w:r>
      <w:r w:rsidRPr="00BF05AF">
        <w:rPr>
          <w:rFonts w:ascii="Times New Roman" w:hAnsi="Times New Roman"/>
          <w:bCs/>
          <w:sz w:val="28"/>
          <w:szCs w:val="28"/>
        </w:rPr>
        <w:t>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 (часть 1 статьи 19.5.КоАП РФ).</w:t>
      </w:r>
    </w:p>
    <w:p w14:paraId="212F3532" w14:textId="77777777" w:rsidR="00E0700A" w:rsidRPr="00BF05AF" w:rsidRDefault="00E0700A" w:rsidP="00614178">
      <w:pPr>
        <w:tabs>
          <w:tab w:val="left" w:pos="6120"/>
        </w:tabs>
        <w:spacing w:after="0" w:line="36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BF05AF">
        <w:rPr>
          <w:rFonts w:ascii="Times New Roman" w:hAnsi="Times New Roman"/>
          <w:bCs/>
          <w:sz w:val="28"/>
          <w:szCs w:val="28"/>
        </w:rPr>
        <w:t xml:space="preserve">1,7 % </w:t>
      </w:r>
      <w:r w:rsidRPr="00BF05AF">
        <w:rPr>
          <w:rFonts w:ascii="Times New Roman" w:hAnsi="Times New Roman"/>
          <w:sz w:val="28"/>
          <w:szCs w:val="28"/>
        </w:rPr>
        <w:t>за административные правонарушения, предусмотренные статьей 9.22. КоАП РФ  нарушения порядка полного и (или) частичного ограничения режима потребления электрической энергии</w:t>
      </w:r>
      <w:r w:rsidRPr="00BF05AF">
        <w:rPr>
          <w:rFonts w:ascii="Times New Roman" w:hAnsi="Times New Roman"/>
          <w:bCs/>
          <w:sz w:val="28"/>
          <w:szCs w:val="28"/>
        </w:rPr>
        <w:t>.</w:t>
      </w:r>
    </w:p>
    <w:p w14:paraId="2B1892EF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     При первичном выявлении нарушений норм и правил в области федерального государственного энергетического надзора на объектах предприятий, организаций и учреждений, отнесённых к субъектам малого             и среднего предпринимательства,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ущерба,  в отношении последних в соответствии со статьей 4.1.1 КоАП РФ вынесено             38  предупреждений, взамен административного штрафа.</w:t>
      </w:r>
    </w:p>
    <w:p w14:paraId="68C9B782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За отчетный период применено 5 административных приостановлений деятельности объектов и установок. </w:t>
      </w:r>
    </w:p>
    <w:p w14:paraId="1D91EA85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hAnsi="Times New Roman"/>
          <w:i/>
          <w:sz w:val="28"/>
          <w:szCs w:val="28"/>
        </w:rPr>
      </w:pPr>
      <w:r w:rsidRPr="00BF05AF">
        <w:rPr>
          <w:rFonts w:ascii="Times New Roman" w:hAnsi="Times New Roman"/>
          <w:i/>
          <w:sz w:val="28"/>
          <w:szCs w:val="28"/>
        </w:rPr>
        <w:t>Анализ практики административного оспаривания (количество жалоб вышестоящему должностному лицу на постановления, определения, поступившие в Управление) действий (бездействий) и решений принятых должностными лицами Управления при осуществлении контрольно-надзорной деятельности.</w:t>
      </w:r>
    </w:p>
    <w:p w14:paraId="01DEA033" w14:textId="77777777" w:rsidR="00E0700A" w:rsidRPr="00BF05AF" w:rsidRDefault="00E0700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7"/>
        </w:tabs>
        <w:spacing w:after="0" w:line="360" w:lineRule="auto"/>
        <w:ind w:firstLine="680"/>
        <w:jc w:val="both"/>
        <w:rPr>
          <w:rFonts w:cs="Times New Roman"/>
          <w:sz w:val="28"/>
          <w:szCs w:val="28"/>
        </w:rPr>
      </w:pPr>
      <w:r w:rsidRPr="00BF05AF">
        <w:rPr>
          <w:rFonts w:cs="Times New Roman"/>
          <w:sz w:val="28"/>
          <w:szCs w:val="28"/>
        </w:rPr>
        <w:t xml:space="preserve">Во </w:t>
      </w:r>
      <w:r w:rsidRPr="00BF05AF">
        <w:rPr>
          <w:rFonts w:cs="Times New Roman"/>
          <w:sz w:val="28"/>
          <w:szCs w:val="28"/>
          <w:lang w:val="en-US"/>
        </w:rPr>
        <w:t>III</w:t>
      </w:r>
      <w:r w:rsidRPr="00BF05AF">
        <w:rPr>
          <w:rFonts w:cs="Times New Roman"/>
          <w:sz w:val="28"/>
          <w:szCs w:val="28"/>
        </w:rPr>
        <w:t xml:space="preserve"> квартале 2019 г. действия инспекторов – энергетиков                         не обжаловались.</w:t>
      </w:r>
    </w:p>
    <w:p w14:paraId="54B47AA0" w14:textId="77777777" w:rsidR="00E0700A" w:rsidRPr="00BF05AF" w:rsidRDefault="00E0700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3"/>
        </w:tabs>
        <w:spacing w:after="0" w:line="360" w:lineRule="auto"/>
        <w:ind w:firstLine="680"/>
        <w:jc w:val="both"/>
        <w:rPr>
          <w:rFonts w:cs="Times New Roman"/>
          <w:i/>
          <w:sz w:val="28"/>
          <w:szCs w:val="28"/>
          <w:u w:val="single"/>
        </w:rPr>
      </w:pPr>
      <w:r w:rsidRPr="00BF05AF">
        <w:rPr>
          <w:rFonts w:cs="Times New Roman"/>
          <w:i/>
          <w:sz w:val="28"/>
          <w:szCs w:val="28"/>
          <w:u w:val="single"/>
        </w:rPr>
        <w:t>Анализ судебной практики оспаривания действий (бездействий)и решений территориального органа о проведении проверки; количество обжалованных предписаний органа надзора; количество обжалованных постановлений о назначении административного наказания, определений,              а также решений, принятых Управлением.</w:t>
      </w:r>
    </w:p>
    <w:p w14:paraId="2AD12B83" w14:textId="77777777" w:rsidR="00E0700A" w:rsidRPr="00BF05AF" w:rsidRDefault="00E0700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3"/>
        </w:tabs>
        <w:spacing w:after="0" w:line="360" w:lineRule="auto"/>
        <w:ind w:firstLine="680"/>
        <w:jc w:val="both"/>
        <w:rPr>
          <w:rFonts w:cs="Times New Roman"/>
          <w:sz w:val="28"/>
          <w:szCs w:val="28"/>
        </w:rPr>
      </w:pPr>
      <w:r w:rsidRPr="00BF05AF">
        <w:rPr>
          <w:rFonts w:cs="Times New Roman"/>
          <w:sz w:val="28"/>
          <w:szCs w:val="28"/>
        </w:rPr>
        <w:t xml:space="preserve">Во </w:t>
      </w:r>
      <w:r w:rsidRPr="00BF05AF">
        <w:rPr>
          <w:rFonts w:cs="Times New Roman"/>
          <w:sz w:val="28"/>
          <w:szCs w:val="28"/>
          <w:lang w:val="en-US"/>
        </w:rPr>
        <w:t>III</w:t>
      </w:r>
      <w:r w:rsidRPr="00BF05AF">
        <w:rPr>
          <w:rFonts w:cs="Times New Roman"/>
          <w:sz w:val="28"/>
          <w:szCs w:val="28"/>
        </w:rPr>
        <w:t xml:space="preserve"> квартале 2019 года действия инспекторов-энергетиков не обжаловались.</w:t>
      </w:r>
    </w:p>
    <w:p w14:paraId="357F13D6" w14:textId="77777777" w:rsidR="00E0700A" w:rsidRPr="00BF05AF" w:rsidRDefault="00E0700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3"/>
        </w:tabs>
        <w:spacing w:after="0" w:line="360" w:lineRule="auto"/>
        <w:ind w:firstLine="680"/>
        <w:jc w:val="both"/>
        <w:rPr>
          <w:rFonts w:cs="Times New Roman"/>
          <w:i/>
          <w:sz w:val="28"/>
          <w:szCs w:val="28"/>
        </w:rPr>
      </w:pPr>
      <w:r w:rsidRPr="00BF05AF">
        <w:rPr>
          <w:rFonts w:cs="Times New Roman"/>
          <w:i/>
          <w:sz w:val="28"/>
          <w:szCs w:val="28"/>
        </w:rPr>
        <w:t>Анализ исполнения предписаний, выданных по результатам контрольно-надзорных мероприятий</w:t>
      </w:r>
    </w:p>
    <w:p w14:paraId="6728CB03" w14:textId="77777777" w:rsidR="00E0700A" w:rsidRPr="00BF05AF" w:rsidRDefault="00E0700A" w:rsidP="00614178">
      <w:pPr>
        <w:tabs>
          <w:tab w:val="num" w:pos="0"/>
        </w:tabs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BF05AF">
        <w:rPr>
          <w:rFonts w:ascii="Times New Roman" w:hAnsi="Times New Roman"/>
          <w:color w:val="000000"/>
          <w:sz w:val="28"/>
          <w:szCs w:val="28"/>
        </w:rPr>
        <w:t xml:space="preserve">Во </w:t>
      </w:r>
      <w:r w:rsidRPr="00BF05AF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BF05AF">
        <w:rPr>
          <w:rFonts w:ascii="Times New Roman" w:hAnsi="Times New Roman"/>
          <w:color w:val="000000"/>
          <w:sz w:val="28"/>
          <w:szCs w:val="28"/>
        </w:rPr>
        <w:t xml:space="preserve"> квартале 2019 года при осуществлении федерального государственного энергетического надзора выдано 243 предписаний.</w:t>
      </w:r>
    </w:p>
    <w:p w14:paraId="23011CDD" w14:textId="77777777" w:rsidR="00E0700A" w:rsidRPr="00BF05AF" w:rsidRDefault="00E0700A" w:rsidP="00614178">
      <w:pPr>
        <w:tabs>
          <w:tab w:val="num" w:pos="0"/>
        </w:tabs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BF05AF">
        <w:rPr>
          <w:rFonts w:ascii="Times New Roman" w:hAnsi="Times New Roman"/>
          <w:color w:val="000000"/>
          <w:sz w:val="28"/>
          <w:szCs w:val="28"/>
        </w:rPr>
        <w:t xml:space="preserve">Выполнение актов-предписаний по поднадзорным объектам в среднем составляет 83 %. </w:t>
      </w:r>
    </w:p>
    <w:p w14:paraId="7CBD1DE7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Style w:val="Strong"/>
          <w:rFonts w:ascii="Times New Roman" w:hAnsi="Times New Roman"/>
          <w:b w:val="0"/>
        </w:rPr>
      </w:pPr>
      <w:r w:rsidRPr="00BF05AF">
        <w:rPr>
          <w:rFonts w:ascii="Times New Roman" w:hAnsi="Times New Roman"/>
          <w:color w:val="000000"/>
          <w:sz w:val="28"/>
          <w:szCs w:val="28"/>
        </w:rPr>
        <w:t>Основная причина невыполнения предписаний - отсутствие</w:t>
      </w:r>
      <w:r w:rsidRPr="00BF05AF">
        <w:rPr>
          <w:rFonts w:ascii="Times New Roman" w:hAnsi="Times New Roman"/>
          <w:sz w:val="28"/>
          <w:szCs w:val="28"/>
        </w:rPr>
        <w:t xml:space="preserve"> необходимого финансирования на проведение капитальных ремонтов основного и вспомогательного энергетического оборудования, модернизации, реконструкции энергоустановок и сетей, замены энергооборудования выработавшего свой эксплуатационный ресурс, а также нехватка квалифицированного обслуживающего энергетического персонала и ответственных лиц. </w:t>
      </w:r>
    </w:p>
    <w:p w14:paraId="7E311C07" w14:textId="77777777" w:rsidR="00E0700A" w:rsidRPr="00BF05AF" w:rsidRDefault="00E0700A" w:rsidP="00614178">
      <w:pPr>
        <w:tabs>
          <w:tab w:val="left" w:pos="6120"/>
        </w:tabs>
        <w:spacing w:after="0" w:line="360" w:lineRule="auto"/>
        <w:ind w:firstLine="680"/>
        <w:jc w:val="both"/>
        <w:rPr>
          <w:rFonts w:ascii="Times New Roman" w:hAnsi="Times New Roman"/>
        </w:rPr>
      </w:pPr>
      <w:r w:rsidRPr="00BF05AF">
        <w:rPr>
          <w:rFonts w:ascii="Times New Roman" w:hAnsi="Times New Roman"/>
          <w:sz w:val="28"/>
          <w:szCs w:val="28"/>
        </w:rPr>
        <w:t xml:space="preserve">За невыполнение </w:t>
      </w:r>
      <w:r w:rsidRPr="00BF05AF">
        <w:rPr>
          <w:rFonts w:ascii="Times New Roman" w:hAnsi="Times New Roman"/>
          <w:bCs/>
          <w:sz w:val="28"/>
          <w:szCs w:val="28"/>
        </w:rPr>
        <w:t>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 (часть 1 статьи    19.5.КоАП  РФ) составлено  и направлено на рассмотрение в суд 98   протоколов    об    административных     правонарушениях,    из       них по  98 вынесены постановления о назначении административного наказания         в виде штрафа в отношении 51 должностных и 47 юридических лиц.</w:t>
      </w:r>
    </w:p>
    <w:p w14:paraId="3D0D3526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i/>
          <w:sz w:val="28"/>
          <w:szCs w:val="28"/>
        </w:rPr>
        <w:t>Информация об анализе выданных предупреждений (предостережений) в отношении подконтрольных субъектов (в случае, если предусмотрено законодательством)</w:t>
      </w:r>
    </w:p>
    <w:p w14:paraId="3EBCCF57" w14:textId="77777777" w:rsidR="00E0700A" w:rsidRPr="00BF05AF" w:rsidRDefault="00E0700A" w:rsidP="00614178">
      <w:pPr>
        <w:pStyle w:val="msonormalmailrucssattributepostfix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BF05AF">
        <w:rPr>
          <w:sz w:val="28"/>
          <w:szCs w:val="28"/>
        </w:rPr>
        <w:t>За отчетный период объявлены 2 предостережения  в отношении подконтрольных субъектов о недопустимости нарушений обязательных требований «Правил технической эксплуатации электроустановок потребителей», утвержденных Минэнерго России от 13 января 2003г.               № 6  и зарегистрированных Минюстом России от 22 января 2003г. № 4145                     и Правил технической эксплуатации электрических станций и сетей Российской Федерации», утвержденных Минэнерго России от 19 июня 2003г. № 229 и зарегистрированных Минюстом России от 20 июня 2003г. № 4799.</w:t>
      </w:r>
    </w:p>
    <w:p w14:paraId="6C6B22F5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hAnsi="Times New Roman"/>
          <w:i/>
          <w:sz w:val="28"/>
          <w:szCs w:val="28"/>
        </w:rPr>
      </w:pPr>
      <w:r w:rsidRPr="00BF05AF">
        <w:rPr>
          <w:rFonts w:ascii="Times New Roman" w:hAnsi="Times New Roman"/>
          <w:i/>
          <w:sz w:val="28"/>
          <w:szCs w:val="28"/>
        </w:rPr>
        <w:t>Информация о характере и статистике  проводимых территориальным органом мероприятий по контролю без взаимодействия с подконтрольными субъектами (в случае, если предусмотрено законодательством)</w:t>
      </w:r>
    </w:p>
    <w:p w14:paraId="6528EF7D" w14:textId="77777777" w:rsidR="00E0700A" w:rsidRPr="00BF05AF" w:rsidRDefault="00E0700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3"/>
        </w:tabs>
        <w:spacing w:after="0" w:line="360" w:lineRule="auto"/>
        <w:ind w:firstLine="680"/>
        <w:jc w:val="both"/>
        <w:rPr>
          <w:rFonts w:cs="Times New Roman"/>
          <w:sz w:val="28"/>
          <w:szCs w:val="28"/>
        </w:rPr>
      </w:pPr>
      <w:r w:rsidRPr="00BF05AF">
        <w:rPr>
          <w:rFonts w:cs="Times New Roman"/>
          <w:sz w:val="28"/>
          <w:szCs w:val="28"/>
        </w:rPr>
        <w:t>Мероприятия по контролю без взаимодействия с подконтрольными субъектами не проводились.</w:t>
      </w:r>
    </w:p>
    <w:p w14:paraId="6E786A32" w14:textId="77777777" w:rsidR="00E0700A" w:rsidRPr="00BF05AF" w:rsidRDefault="00E0700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3"/>
        </w:tabs>
        <w:spacing w:after="0" w:line="360" w:lineRule="auto"/>
        <w:ind w:firstLine="680"/>
        <w:jc w:val="both"/>
        <w:rPr>
          <w:rFonts w:cs="Times New Roman"/>
          <w:i/>
          <w:sz w:val="28"/>
          <w:szCs w:val="28"/>
        </w:rPr>
      </w:pPr>
      <w:r w:rsidRPr="00BF05AF">
        <w:rPr>
          <w:rFonts w:cs="Times New Roman"/>
          <w:i/>
          <w:sz w:val="28"/>
          <w:szCs w:val="28"/>
        </w:rPr>
        <w:t>Информация о характере и статистике профилактических мероприятий в отношении подконтрольных субъектов</w:t>
      </w:r>
    </w:p>
    <w:p w14:paraId="1C8EED90" w14:textId="77777777" w:rsidR="00E0700A" w:rsidRPr="00BF05AF" w:rsidRDefault="00E0700A" w:rsidP="00614178">
      <w:pPr>
        <w:tabs>
          <w:tab w:val="left" w:pos="6120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Управлением проводятся публичные слушания с участием представителей поднадзорных предприятий  и организаций, с анализом выявленных нарушений и рассмотрением возможных причин их возникновения.</w:t>
      </w:r>
    </w:p>
    <w:p w14:paraId="323C6848" w14:textId="77777777" w:rsidR="00E0700A" w:rsidRPr="00BF05AF" w:rsidRDefault="00E0700A" w:rsidP="00614178">
      <w:pPr>
        <w:pStyle w:val="msonormalmailrucssattributepostfix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BF05AF">
        <w:rPr>
          <w:color w:val="000000"/>
          <w:sz w:val="28"/>
          <w:szCs w:val="28"/>
        </w:rPr>
        <w:t>За 3 квартал 2019 в адрес 638 (во 2кв.2019 было 615) организаций направлены письма с анализом несчастных случаев  на энергоустановках.</w:t>
      </w:r>
    </w:p>
    <w:p w14:paraId="52796A1F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5AF">
        <w:rPr>
          <w:rFonts w:ascii="Times New Roman" w:hAnsi="Times New Roman"/>
          <w:sz w:val="28"/>
          <w:szCs w:val="28"/>
          <w:lang w:eastAsia="ru-RU"/>
        </w:rPr>
        <w:t>Во время проведения мероприятий по контролю инспекторами Управления с сотрудниками проверяемой организации проводится обсуждение результатов проверки и даются консультации по проведению профилактических мероприятий, направленных на предотвращение выявленных нарушений в будущем.</w:t>
      </w:r>
    </w:p>
    <w:p w14:paraId="16E90A8B" w14:textId="77777777" w:rsidR="00E0700A" w:rsidRPr="00BF05AF" w:rsidRDefault="00E0700A" w:rsidP="00614178">
      <w:pPr>
        <w:pStyle w:val="20"/>
        <w:shd w:val="clear" w:color="auto" w:fill="auto"/>
        <w:tabs>
          <w:tab w:val="left" w:pos="993"/>
        </w:tabs>
        <w:spacing w:after="0" w:line="360" w:lineRule="auto"/>
        <w:ind w:firstLine="680"/>
        <w:jc w:val="both"/>
        <w:rPr>
          <w:rFonts w:cs="Times New Roman"/>
          <w:sz w:val="28"/>
          <w:szCs w:val="28"/>
          <w:lang w:eastAsia="ru-RU"/>
        </w:rPr>
      </w:pPr>
      <w:r w:rsidRPr="00BF05AF">
        <w:rPr>
          <w:rFonts w:cs="Times New Roman"/>
          <w:sz w:val="28"/>
          <w:szCs w:val="28"/>
        </w:rPr>
        <w:t>Кроме того,  при поступлении телефонных обращений на них даются разъяснения, относящиеся к компетенции энергетического надзора.</w:t>
      </w:r>
    </w:p>
    <w:p w14:paraId="054643D3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5AF">
        <w:rPr>
          <w:rFonts w:ascii="Times New Roman" w:hAnsi="Times New Roman"/>
          <w:sz w:val="28"/>
          <w:szCs w:val="28"/>
          <w:lang w:eastAsia="ru-RU"/>
        </w:rPr>
        <w:t xml:space="preserve">  На официальном сайте Управления систематически размещается аналитическая информация о состоянии аварийности и травматизма на предприятиях электроэнергетики и в электроустановках потребителей электрической энергии.</w:t>
      </w:r>
    </w:p>
    <w:p w14:paraId="73A4BA82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5AF">
        <w:rPr>
          <w:rFonts w:ascii="Times New Roman" w:hAnsi="Times New Roman"/>
          <w:sz w:val="28"/>
          <w:szCs w:val="28"/>
          <w:lang w:eastAsia="ru-RU"/>
        </w:rPr>
        <w:t xml:space="preserve">  По результатам расследования несчастных случаев разрабатываются и направляются для опубликования на сайте Службы «Уроки, извлеченные из несчастных случаев».</w:t>
      </w:r>
    </w:p>
    <w:p w14:paraId="11940AA9" w14:textId="77777777" w:rsidR="00E0700A" w:rsidRPr="00BF05AF" w:rsidRDefault="00E0700A" w:rsidP="00614178">
      <w:pPr>
        <w:tabs>
          <w:tab w:val="left" w:pos="6120"/>
        </w:tabs>
        <w:spacing w:after="0" w:line="360" w:lineRule="auto"/>
        <w:ind w:firstLine="68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F05AF">
        <w:rPr>
          <w:rFonts w:ascii="Times New Roman" w:hAnsi="Times New Roman"/>
          <w:i/>
          <w:sz w:val="28"/>
          <w:szCs w:val="28"/>
          <w:u w:val="single"/>
        </w:rPr>
        <w:t>Информация об устаревших, дублирующих или избыточных обязательных требованиях, выявленных при осуществлении контрольно-надзорной деятельности, информация о направленных предложениях по устаревшим, дублирующим или избыточным обязательным требованиям в центральный аппарат соответствующего Федерального органа исполнительной власти, а также информация о позиции подконтрольных субъектов (обратная связь) в части устаревших, дублирующих или избыточных обязательных требований, а также каким образом получена «обратная связь».</w:t>
      </w:r>
    </w:p>
    <w:p w14:paraId="7769AB91" w14:textId="77777777" w:rsidR="00E0700A" w:rsidRPr="00BF05AF" w:rsidRDefault="00E0700A" w:rsidP="00614178">
      <w:pPr>
        <w:tabs>
          <w:tab w:val="left" w:pos="6120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При проведении контрольно-надзорных мероприятий и подготовке доклада устаревшие, дублирующие или избыточные обязательные требования не выявлены.</w:t>
      </w:r>
    </w:p>
    <w:p w14:paraId="2BE7C008" w14:textId="77777777" w:rsidR="00E0700A" w:rsidRPr="00BF05AF" w:rsidRDefault="00E0700A" w:rsidP="00614178">
      <w:pPr>
        <w:tabs>
          <w:tab w:val="left" w:pos="6120"/>
        </w:tabs>
        <w:spacing w:after="0" w:line="360" w:lineRule="auto"/>
        <w:ind w:firstLine="680"/>
        <w:jc w:val="both"/>
        <w:rPr>
          <w:rFonts w:ascii="Times New Roman" w:hAnsi="Times New Roman"/>
          <w:i/>
          <w:sz w:val="28"/>
          <w:szCs w:val="28"/>
        </w:rPr>
      </w:pPr>
      <w:r w:rsidRPr="00BF05AF">
        <w:rPr>
          <w:rFonts w:ascii="Times New Roman" w:hAnsi="Times New Roman"/>
          <w:i/>
          <w:sz w:val="28"/>
          <w:szCs w:val="28"/>
        </w:rPr>
        <w:t>Сведения о пробелах законодательства РФ, противоречиях между общим и специальным регулированием, противоречия между регулированием, принятым в разные периоды времени, но регулирующим однородные отношения, ошибки юридико-технического характера и т.д.</w:t>
      </w:r>
    </w:p>
    <w:p w14:paraId="74BEAB2D" w14:textId="77777777" w:rsidR="00E0700A" w:rsidRPr="00BF05AF" w:rsidRDefault="00E0700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3"/>
        </w:tabs>
        <w:spacing w:after="0" w:line="360" w:lineRule="auto"/>
        <w:ind w:firstLine="680"/>
        <w:jc w:val="both"/>
        <w:rPr>
          <w:rFonts w:cs="Times New Roman"/>
          <w:iCs/>
          <w:color w:val="000000"/>
          <w:sz w:val="28"/>
          <w:szCs w:val="28"/>
        </w:rPr>
      </w:pPr>
      <w:r w:rsidRPr="00BF05AF">
        <w:rPr>
          <w:rFonts w:cs="Times New Roman"/>
          <w:iCs/>
          <w:color w:val="000000"/>
          <w:sz w:val="28"/>
          <w:szCs w:val="28"/>
        </w:rPr>
        <w:t>Противоречий не выявлено.</w:t>
      </w:r>
    </w:p>
    <w:p w14:paraId="51B9C6FF" w14:textId="77777777" w:rsidR="00E0700A" w:rsidRPr="00BF05AF" w:rsidRDefault="00E0700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3"/>
        </w:tabs>
        <w:spacing w:after="0" w:line="360" w:lineRule="auto"/>
        <w:ind w:firstLine="680"/>
        <w:jc w:val="both"/>
        <w:rPr>
          <w:rFonts w:cs="Times New Roman"/>
          <w:i/>
          <w:sz w:val="28"/>
          <w:szCs w:val="28"/>
        </w:rPr>
      </w:pPr>
      <w:r w:rsidRPr="00BF05AF">
        <w:rPr>
          <w:rFonts w:cs="Times New Roman"/>
          <w:i/>
          <w:sz w:val="28"/>
          <w:szCs w:val="28"/>
        </w:rPr>
        <w:t>Информация о направленных предложениях по устранению пробелов законодательства, противоречий между общим и специальным регулированием, противоречий между регулированием, принятым в разные периоды времени, но регулирующим однородные отношения, ошибок юридико-технического характера в центральный аппарат соответствующего федерального органа исполнительной власти</w:t>
      </w:r>
    </w:p>
    <w:p w14:paraId="5F1402F8" w14:textId="77777777" w:rsidR="00E0700A" w:rsidRPr="00BF05AF" w:rsidRDefault="00E0700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3"/>
        </w:tabs>
        <w:spacing w:after="0" w:line="360" w:lineRule="auto"/>
        <w:ind w:firstLine="680"/>
        <w:jc w:val="both"/>
        <w:rPr>
          <w:rFonts w:cs="Times New Roman"/>
          <w:sz w:val="28"/>
          <w:szCs w:val="28"/>
        </w:rPr>
      </w:pPr>
      <w:r w:rsidRPr="00BF05AF">
        <w:rPr>
          <w:rFonts w:cs="Times New Roman"/>
          <w:sz w:val="28"/>
          <w:szCs w:val="28"/>
        </w:rPr>
        <w:t>Предложения не направлялись.</w:t>
      </w:r>
    </w:p>
    <w:p w14:paraId="1DC2D83C" w14:textId="77777777" w:rsidR="00E0700A" w:rsidRPr="00BF05AF" w:rsidRDefault="00E0700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3"/>
        </w:tabs>
        <w:spacing w:after="0" w:line="360" w:lineRule="auto"/>
        <w:ind w:firstLine="680"/>
        <w:jc w:val="both"/>
        <w:rPr>
          <w:rFonts w:cs="Times New Roman"/>
          <w:i/>
          <w:sz w:val="28"/>
          <w:szCs w:val="28"/>
        </w:rPr>
      </w:pPr>
      <w:r w:rsidRPr="00BF05AF">
        <w:rPr>
          <w:rFonts w:cs="Times New Roman"/>
          <w:i/>
          <w:sz w:val="28"/>
          <w:szCs w:val="28"/>
        </w:rPr>
        <w:t>Рекомендации по организационным и техническим мерам, которые необходимо предпринять подконтрольным лицам для обеспечения их соответствия новым обязательным требованиям.</w:t>
      </w:r>
    </w:p>
    <w:p w14:paraId="56EE3E1A" w14:textId="77777777" w:rsidR="00E0700A" w:rsidRPr="00BF05AF" w:rsidRDefault="00E0700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3"/>
        </w:tabs>
        <w:spacing w:after="0" w:line="360" w:lineRule="auto"/>
        <w:ind w:firstLine="680"/>
        <w:jc w:val="both"/>
        <w:rPr>
          <w:rFonts w:cs="Times New Roman"/>
          <w:sz w:val="28"/>
          <w:szCs w:val="28"/>
        </w:rPr>
      </w:pPr>
      <w:r w:rsidRPr="00BF05AF">
        <w:rPr>
          <w:rFonts w:cs="Times New Roman"/>
          <w:sz w:val="28"/>
          <w:szCs w:val="28"/>
        </w:rPr>
        <w:t>Рекомендаций нет.</w:t>
      </w:r>
    </w:p>
    <w:p w14:paraId="0CD15027" w14:textId="77777777" w:rsidR="00E0700A" w:rsidRPr="00BF05AF" w:rsidRDefault="00E0700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3"/>
        </w:tabs>
        <w:spacing w:after="0" w:line="360" w:lineRule="auto"/>
        <w:ind w:firstLine="680"/>
        <w:jc w:val="both"/>
        <w:rPr>
          <w:rFonts w:cs="Times New Roman"/>
          <w:i/>
          <w:sz w:val="28"/>
          <w:szCs w:val="28"/>
        </w:rPr>
      </w:pPr>
      <w:r w:rsidRPr="00BF05AF">
        <w:rPr>
          <w:rFonts w:cs="Times New Roman"/>
          <w:i/>
          <w:sz w:val="28"/>
          <w:szCs w:val="28"/>
        </w:rPr>
        <w:t>Анализ практики судов Российской Федерации, связанной с применением обязательных требований (в отношении судов, расположенных на территории соответствующего субъекта Российской Федерации или субъектов Российской Федерации)</w:t>
      </w:r>
    </w:p>
    <w:p w14:paraId="54FCA070" w14:textId="77777777" w:rsidR="00E0700A" w:rsidRPr="00BF05AF" w:rsidRDefault="00E0700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3"/>
        </w:tabs>
        <w:spacing w:after="0" w:line="360" w:lineRule="auto"/>
        <w:ind w:firstLine="680"/>
        <w:jc w:val="both"/>
        <w:rPr>
          <w:rFonts w:cs="Times New Roman"/>
          <w:sz w:val="28"/>
          <w:szCs w:val="28"/>
        </w:rPr>
      </w:pPr>
      <w:r w:rsidRPr="00BF05AF">
        <w:rPr>
          <w:rFonts w:cs="Times New Roman"/>
          <w:sz w:val="28"/>
          <w:szCs w:val="28"/>
        </w:rPr>
        <w:t>Информации нет.</w:t>
      </w:r>
    </w:p>
    <w:p w14:paraId="7AA3D255" w14:textId="77777777" w:rsidR="00E0700A" w:rsidRPr="00BF05AF" w:rsidRDefault="00E0700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3"/>
        </w:tabs>
        <w:spacing w:after="0" w:line="360" w:lineRule="auto"/>
        <w:ind w:firstLine="680"/>
        <w:jc w:val="both"/>
        <w:rPr>
          <w:rFonts w:cs="Times New Roman"/>
          <w:i/>
          <w:sz w:val="28"/>
          <w:szCs w:val="28"/>
        </w:rPr>
      </w:pPr>
    </w:p>
    <w:p w14:paraId="79C90B6D" w14:textId="77777777" w:rsidR="00441F54" w:rsidRPr="00BF05AF" w:rsidRDefault="001B13C3" w:rsidP="00990327">
      <w:pPr>
        <w:spacing w:after="0" w:line="360" w:lineRule="auto"/>
        <w:jc w:val="center"/>
        <w:rPr>
          <w:rFonts w:ascii="Times New Roman" w:eastAsia="Times New Roman" w:hAnsi="Times New Roman"/>
          <w:bCs/>
          <w:caps/>
          <w:color w:val="000000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bCs/>
          <w:caps/>
          <w:color w:val="000000"/>
          <w:sz w:val="28"/>
          <w:szCs w:val="28"/>
          <w:lang w:eastAsia="ru-RU"/>
        </w:rPr>
        <w:t>6 РАЗДЕЛ. Анализ правоприменительной практики контрольно-надзорной деятельности в области федерального государственного строительного надзора</w:t>
      </w:r>
    </w:p>
    <w:p w14:paraId="30C83AE0" w14:textId="77777777" w:rsidR="00AE65C4" w:rsidRPr="00BF05AF" w:rsidRDefault="00AE65C4" w:rsidP="00614178">
      <w:pPr>
        <w:pStyle w:val="20"/>
        <w:shd w:val="clear" w:color="auto" w:fill="auto"/>
        <w:tabs>
          <w:tab w:val="left" w:pos="1018"/>
        </w:tabs>
        <w:spacing w:after="0" w:line="360" w:lineRule="auto"/>
        <w:ind w:firstLine="680"/>
        <w:jc w:val="both"/>
        <w:rPr>
          <w:rFonts w:cs="Times New Roman"/>
          <w:sz w:val="28"/>
          <w:szCs w:val="28"/>
        </w:rPr>
      </w:pPr>
    </w:p>
    <w:p w14:paraId="0C877AF8" w14:textId="77777777" w:rsidR="00E0700A" w:rsidRPr="00BF05AF" w:rsidRDefault="00E0700A" w:rsidP="00614178">
      <w:pPr>
        <w:pStyle w:val="20"/>
        <w:shd w:val="clear" w:color="auto" w:fill="auto"/>
        <w:tabs>
          <w:tab w:val="left" w:pos="1018"/>
        </w:tabs>
        <w:spacing w:after="0" w:line="360" w:lineRule="auto"/>
        <w:ind w:firstLine="680"/>
        <w:jc w:val="both"/>
        <w:rPr>
          <w:rFonts w:cs="Times New Roman"/>
          <w:b/>
          <w:sz w:val="28"/>
          <w:szCs w:val="28"/>
        </w:rPr>
      </w:pPr>
      <w:r w:rsidRPr="00BF05AF">
        <w:rPr>
          <w:rFonts w:cs="Times New Roman"/>
          <w:b/>
          <w:sz w:val="28"/>
          <w:szCs w:val="28"/>
        </w:rPr>
        <w:t>Обзор правоприменительной практики:</w:t>
      </w:r>
    </w:p>
    <w:p w14:paraId="44853C88" w14:textId="77777777" w:rsidR="00E0700A" w:rsidRPr="00BF05AF" w:rsidRDefault="00E0700A" w:rsidP="00614178">
      <w:pPr>
        <w:pStyle w:val="20"/>
        <w:shd w:val="clear" w:color="auto" w:fill="auto"/>
        <w:tabs>
          <w:tab w:val="left" w:pos="1018"/>
        </w:tabs>
        <w:spacing w:after="0" w:line="360" w:lineRule="auto"/>
        <w:ind w:firstLine="680"/>
        <w:jc w:val="both"/>
        <w:rPr>
          <w:rFonts w:cs="Times New Roman"/>
          <w:b/>
          <w:sz w:val="28"/>
          <w:szCs w:val="28"/>
        </w:rPr>
      </w:pPr>
    </w:p>
    <w:p w14:paraId="46700F56" w14:textId="77777777" w:rsidR="00E0700A" w:rsidRPr="00BF05AF" w:rsidRDefault="00E0700A" w:rsidP="00614178">
      <w:pPr>
        <w:pStyle w:val="a"/>
        <w:spacing w:line="360" w:lineRule="auto"/>
        <w:ind w:firstLine="680"/>
        <w:jc w:val="both"/>
        <w:rPr>
          <w:i/>
          <w:sz w:val="28"/>
          <w:szCs w:val="28"/>
        </w:rPr>
      </w:pPr>
      <w:r w:rsidRPr="00BF05AF">
        <w:rPr>
          <w:i/>
          <w:sz w:val="28"/>
          <w:szCs w:val="28"/>
        </w:rPr>
        <w:t>Анализ проведенных территориальным органом контрольно-надзорных мероприятий</w:t>
      </w:r>
    </w:p>
    <w:p w14:paraId="54093F97" w14:textId="77777777" w:rsidR="00E0700A" w:rsidRPr="00BF05AF" w:rsidRDefault="00E0700A" w:rsidP="00614178">
      <w:pPr>
        <w:pStyle w:val="a"/>
        <w:spacing w:line="360" w:lineRule="auto"/>
        <w:ind w:firstLine="680"/>
        <w:jc w:val="both"/>
        <w:rPr>
          <w:sz w:val="28"/>
          <w:szCs w:val="28"/>
        </w:rPr>
      </w:pPr>
      <w:r w:rsidRPr="00BF05AF">
        <w:rPr>
          <w:sz w:val="28"/>
          <w:szCs w:val="28"/>
        </w:rPr>
        <w:t>Инспекторским составом Северо-Кавказского управления Ростехнадзора, осуществляющим федеральный государственный строительный надзор проведено 344 проверок, из них:</w:t>
      </w:r>
    </w:p>
    <w:p w14:paraId="01D96C89" w14:textId="77777777" w:rsidR="00E0700A" w:rsidRPr="00BF05AF" w:rsidRDefault="00E0700A" w:rsidP="00614178">
      <w:pPr>
        <w:pStyle w:val="20"/>
        <w:shd w:val="clear" w:color="auto" w:fill="auto"/>
        <w:tabs>
          <w:tab w:val="left" w:pos="1018"/>
        </w:tabs>
        <w:spacing w:after="0" w:line="360" w:lineRule="auto"/>
        <w:ind w:firstLine="680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BF05AF">
        <w:rPr>
          <w:rFonts w:cs="Times New Roman"/>
          <w:bCs/>
          <w:color w:val="000000"/>
          <w:sz w:val="28"/>
          <w:szCs w:val="28"/>
          <w:lang w:eastAsia="ru-RU"/>
        </w:rPr>
        <w:t>- по программе проведения проверок – 89;</w:t>
      </w:r>
    </w:p>
    <w:p w14:paraId="0D256DBC" w14:textId="77777777" w:rsidR="00E0700A" w:rsidRPr="00BF05AF" w:rsidRDefault="00E0700A" w:rsidP="00614178">
      <w:pPr>
        <w:pStyle w:val="20"/>
        <w:shd w:val="clear" w:color="auto" w:fill="auto"/>
        <w:tabs>
          <w:tab w:val="left" w:pos="1018"/>
        </w:tabs>
        <w:spacing w:after="0" w:line="360" w:lineRule="auto"/>
        <w:ind w:firstLine="680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BF05AF">
        <w:rPr>
          <w:rFonts w:cs="Times New Roman"/>
          <w:bCs/>
          <w:color w:val="000000"/>
          <w:sz w:val="28"/>
          <w:szCs w:val="28"/>
          <w:lang w:eastAsia="ru-RU"/>
        </w:rPr>
        <w:t>- по истечению срока исполнения ранее выданных предписаний об устранении выявленных нарушений обязательных требований – 255;</w:t>
      </w:r>
    </w:p>
    <w:p w14:paraId="6FEF6DFC" w14:textId="77777777" w:rsidR="00E0700A" w:rsidRPr="00BF05AF" w:rsidRDefault="00E0700A" w:rsidP="00614178">
      <w:pPr>
        <w:pStyle w:val="20"/>
        <w:shd w:val="clear" w:color="auto" w:fill="auto"/>
        <w:tabs>
          <w:tab w:val="left" w:pos="1018"/>
        </w:tabs>
        <w:spacing w:after="0" w:line="360" w:lineRule="auto"/>
        <w:ind w:firstLine="680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BF05AF">
        <w:rPr>
          <w:rFonts w:cs="Times New Roman"/>
          <w:bCs/>
          <w:color w:val="000000"/>
          <w:sz w:val="28"/>
          <w:szCs w:val="28"/>
          <w:lang w:eastAsia="ru-RU"/>
        </w:rPr>
        <w:t>Объектов постоянного надзора при осуществлении федерального государственного строительного надзора нет.</w:t>
      </w:r>
    </w:p>
    <w:p w14:paraId="4F5B3F38" w14:textId="77777777" w:rsidR="00E0700A" w:rsidRPr="00BF05AF" w:rsidRDefault="00E0700A" w:rsidP="00614178">
      <w:pPr>
        <w:pStyle w:val="20"/>
        <w:shd w:val="clear" w:color="auto" w:fill="auto"/>
        <w:tabs>
          <w:tab w:val="left" w:pos="1018"/>
        </w:tabs>
        <w:spacing w:after="0" w:line="360" w:lineRule="auto"/>
        <w:ind w:firstLine="680"/>
        <w:jc w:val="both"/>
        <w:rPr>
          <w:rFonts w:cs="Times New Roman"/>
          <w:bCs/>
          <w:i/>
          <w:color w:val="000000"/>
          <w:sz w:val="28"/>
          <w:szCs w:val="28"/>
          <w:lang w:eastAsia="ru-RU"/>
        </w:rPr>
      </w:pPr>
      <w:r w:rsidRPr="00BF05AF">
        <w:rPr>
          <w:rFonts w:cs="Times New Roman"/>
          <w:bCs/>
          <w:i/>
          <w:color w:val="000000"/>
          <w:sz w:val="28"/>
          <w:szCs w:val="28"/>
          <w:lang w:eastAsia="ru-RU"/>
        </w:rPr>
        <w:t>Статистика (в сравнении с аналогичным периодом 2018 года) типовых и массовых нарушений (количество нарушений, количество юридических лиц и индивидуальных предпринимателей, допустивших указанные нарушения) обязательных требований по однородным группам поднадзорных субъектов (объектов), выявленных территориальным органом.</w:t>
      </w:r>
    </w:p>
    <w:p w14:paraId="7A951A70" w14:textId="77777777" w:rsidR="00E0700A" w:rsidRPr="00BF05AF" w:rsidRDefault="00E0700A" w:rsidP="00614178">
      <w:pPr>
        <w:tabs>
          <w:tab w:val="left" w:pos="6120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В ходе  проведения проверок выявлено 1854 нарушений, из них:</w:t>
      </w:r>
    </w:p>
    <w:p w14:paraId="45242563" w14:textId="77777777" w:rsidR="00E0700A" w:rsidRPr="00BF05AF" w:rsidRDefault="00E0700A" w:rsidP="00614178">
      <w:pPr>
        <w:tabs>
          <w:tab w:val="left" w:pos="6120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- 1092при проверках по программе проведения проверок;</w:t>
      </w:r>
    </w:p>
    <w:p w14:paraId="16BB139F" w14:textId="77777777" w:rsidR="00E0700A" w:rsidRPr="00BF05AF" w:rsidRDefault="00E0700A" w:rsidP="00614178">
      <w:pPr>
        <w:tabs>
          <w:tab w:val="left" w:pos="6120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- 762 по иным основаниям,</w:t>
      </w:r>
      <w:r w:rsidRPr="00BF05AF">
        <w:rPr>
          <w:rFonts w:ascii="Times New Roman" w:hAnsi="Times New Roman"/>
        </w:rPr>
        <w:t xml:space="preserve"> </w:t>
      </w:r>
      <w:r w:rsidRPr="00BF05AF">
        <w:rPr>
          <w:rFonts w:ascii="Times New Roman" w:hAnsi="Times New Roman"/>
          <w:sz w:val="28"/>
          <w:szCs w:val="28"/>
        </w:rPr>
        <w:t>предусмотренным законодательством Российской Федерации.</w:t>
      </w:r>
    </w:p>
    <w:p w14:paraId="21EC6745" w14:textId="77777777" w:rsidR="00E0700A" w:rsidRPr="00BF05AF" w:rsidRDefault="00E0700A" w:rsidP="00614178">
      <w:pPr>
        <w:tabs>
          <w:tab w:val="left" w:pos="6120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Общее количество выявленных нарушений в сравнении с 3 кварталом 2018 годам уменьшилось на 4%, причем количество выявленных нарушений по иным основаниям,</w:t>
      </w:r>
      <w:r w:rsidRPr="00BF05AF">
        <w:rPr>
          <w:rFonts w:ascii="Times New Roman" w:hAnsi="Times New Roman"/>
        </w:rPr>
        <w:t xml:space="preserve"> </w:t>
      </w:r>
      <w:r w:rsidRPr="00BF05AF">
        <w:rPr>
          <w:rFonts w:ascii="Times New Roman" w:hAnsi="Times New Roman"/>
          <w:sz w:val="28"/>
          <w:szCs w:val="28"/>
        </w:rPr>
        <w:t>предусмотренным законодательством Российской Федерации, увеличилось на 9%.</w:t>
      </w:r>
    </w:p>
    <w:p w14:paraId="054297DD" w14:textId="77777777" w:rsidR="00E0700A" w:rsidRPr="00BF05AF" w:rsidRDefault="00E0700A" w:rsidP="00614178">
      <w:pPr>
        <w:tabs>
          <w:tab w:val="left" w:pos="6120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Следует отметить, что количество проверок, по результатам проведения которых выявлены правонарушения, увеличилось на 13 %.</w:t>
      </w:r>
    </w:p>
    <w:p w14:paraId="66C8ABEF" w14:textId="77777777" w:rsidR="00E0700A" w:rsidRPr="00BF05AF" w:rsidRDefault="00E0700A" w:rsidP="00614178">
      <w:pPr>
        <w:tabs>
          <w:tab w:val="left" w:pos="6120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В структуре выявленных нарушений основная составляющая (41%) нарушения требований проектной документации, на втором месте – 25 % нарушения требований к ведению исполнительной документации, нарушения требований технических регламентов – 13%, нарушения установленного порядка строительства – 9%, нарушения требований в сфере охраны окружающей среды – 6%, нарушения требований пожарной безопасности – 3%; нарушения санитарно-эпидемиологических требований – 3%.</w:t>
      </w:r>
    </w:p>
    <w:p w14:paraId="3B78E7EF" w14:textId="77777777" w:rsidR="00E0700A" w:rsidRPr="00BF05AF" w:rsidRDefault="00E0700A" w:rsidP="00614178">
      <w:pPr>
        <w:tabs>
          <w:tab w:val="left" w:pos="993"/>
          <w:tab w:val="left" w:pos="1276"/>
        </w:tabs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</w:rPr>
      </w:pPr>
      <w:r w:rsidRPr="00BF05AF">
        <w:rPr>
          <w:rFonts w:ascii="Times New Roman" w:eastAsia="Times New Roman" w:hAnsi="Times New Roman"/>
          <w:sz w:val="28"/>
        </w:rPr>
        <w:t>К характерным нарушениям градостроительного законодательства можно отнести:</w:t>
      </w:r>
    </w:p>
    <w:p w14:paraId="28669C2F" w14:textId="77777777" w:rsidR="00E0700A" w:rsidRPr="00BF05AF" w:rsidRDefault="00E0700A" w:rsidP="00614178">
      <w:pPr>
        <w:tabs>
          <w:tab w:val="left" w:pos="993"/>
          <w:tab w:val="left" w:pos="1276"/>
        </w:tabs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</w:rPr>
      </w:pPr>
      <w:r w:rsidRPr="00BF05AF">
        <w:rPr>
          <w:rFonts w:ascii="Times New Roman" w:eastAsia="Times New Roman" w:hAnsi="Times New Roman"/>
          <w:sz w:val="28"/>
        </w:rPr>
        <w:t>- осуществление строительно-монтажных работ в отсутствии полученного в установленном порядке разрешение на строительство;</w:t>
      </w:r>
    </w:p>
    <w:p w14:paraId="0382812F" w14:textId="77777777" w:rsidR="00E0700A" w:rsidRPr="00BF05AF" w:rsidRDefault="00E0700A" w:rsidP="00614178">
      <w:pPr>
        <w:tabs>
          <w:tab w:val="left" w:pos="993"/>
          <w:tab w:val="left" w:pos="1276"/>
        </w:tabs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</w:rPr>
      </w:pPr>
      <w:r w:rsidRPr="00BF05AF">
        <w:rPr>
          <w:rFonts w:ascii="Times New Roman" w:eastAsia="Times New Roman" w:hAnsi="Times New Roman"/>
          <w:sz w:val="28"/>
        </w:rPr>
        <w:t>- нарушение требований безопасности при проведении строительно-монтажных работ;</w:t>
      </w:r>
    </w:p>
    <w:p w14:paraId="40A28DD7" w14:textId="77777777" w:rsidR="00E0700A" w:rsidRPr="00BF05AF" w:rsidRDefault="00E0700A" w:rsidP="00614178">
      <w:pPr>
        <w:tabs>
          <w:tab w:val="left" w:pos="993"/>
          <w:tab w:val="left" w:pos="1276"/>
        </w:tabs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</w:rPr>
      </w:pPr>
      <w:r w:rsidRPr="00BF05AF">
        <w:rPr>
          <w:rFonts w:ascii="Times New Roman" w:eastAsia="Times New Roman" w:hAnsi="Times New Roman"/>
          <w:sz w:val="28"/>
        </w:rPr>
        <w:t>- нарушение требований проектной документации, прошедшей в установленном порядке государственную экспертизу;</w:t>
      </w:r>
    </w:p>
    <w:p w14:paraId="37283990" w14:textId="77777777" w:rsidR="00E0700A" w:rsidRPr="00BF05AF" w:rsidRDefault="00E0700A" w:rsidP="00614178">
      <w:pPr>
        <w:tabs>
          <w:tab w:val="left" w:pos="993"/>
          <w:tab w:val="left" w:pos="1276"/>
        </w:tabs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</w:rPr>
      </w:pPr>
      <w:r w:rsidRPr="00BF05AF">
        <w:rPr>
          <w:rFonts w:ascii="Times New Roman" w:eastAsia="Times New Roman" w:hAnsi="Times New Roman"/>
          <w:sz w:val="28"/>
        </w:rPr>
        <w:t>- не соблюдение требований экологического и санитарно-эпидемиологического законодательства;</w:t>
      </w:r>
    </w:p>
    <w:p w14:paraId="1D351598" w14:textId="77777777" w:rsidR="00E0700A" w:rsidRPr="00BF05AF" w:rsidRDefault="00E0700A" w:rsidP="00614178">
      <w:pPr>
        <w:tabs>
          <w:tab w:val="left" w:pos="993"/>
          <w:tab w:val="left" w:pos="1276"/>
        </w:tabs>
        <w:spacing w:after="0" w:line="360" w:lineRule="auto"/>
        <w:ind w:firstLine="680"/>
        <w:jc w:val="both"/>
        <w:rPr>
          <w:rFonts w:ascii="Times New Roman" w:eastAsiaTheme="minorHAnsi" w:hAnsi="Times New Roman"/>
          <w:sz w:val="28"/>
          <w:szCs w:val="28"/>
        </w:rPr>
      </w:pPr>
      <w:r w:rsidRPr="00BF05AF">
        <w:rPr>
          <w:rFonts w:ascii="Times New Roman" w:eastAsia="Times New Roman" w:hAnsi="Times New Roman"/>
          <w:sz w:val="28"/>
        </w:rPr>
        <w:t>- подготовка и ведение исполнительной документации с нарушением установленных требований.</w:t>
      </w:r>
      <w:r w:rsidRPr="00BF05AF">
        <w:rPr>
          <w:rFonts w:ascii="Times New Roman" w:hAnsi="Times New Roman"/>
          <w:sz w:val="28"/>
          <w:szCs w:val="28"/>
        </w:rPr>
        <w:t xml:space="preserve"> </w:t>
      </w:r>
    </w:p>
    <w:p w14:paraId="188A1840" w14:textId="77777777" w:rsidR="00E0700A" w:rsidRPr="00BF05AF" w:rsidRDefault="00E0700A" w:rsidP="00614178">
      <w:pPr>
        <w:pStyle w:val="20"/>
        <w:shd w:val="clear" w:color="auto" w:fill="auto"/>
        <w:tabs>
          <w:tab w:val="left" w:pos="1018"/>
        </w:tabs>
        <w:spacing w:after="0" w:line="360" w:lineRule="auto"/>
        <w:ind w:firstLine="680"/>
        <w:jc w:val="both"/>
        <w:rPr>
          <w:rFonts w:cs="Times New Roman"/>
          <w:bCs/>
          <w:i/>
          <w:color w:val="000000"/>
          <w:sz w:val="28"/>
          <w:szCs w:val="28"/>
          <w:lang w:eastAsia="ru-RU"/>
        </w:rPr>
      </w:pPr>
      <w:r w:rsidRPr="00BF05AF">
        <w:rPr>
          <w:rFonts w:cs="Times New Roman"/>
          <w:bCs/>
          <w:i/>
          <w:color w:val="000000"/>
          <w:sz w:val="28"/>
          <w:szCs w:val="28"/>
          <w:lang w:eastAsia="ru-RU"/>
        </w:rPr>
        <w:t>Обобщенный (в сравнении с аналогичным периодом 2018 года) анализ возможных причин возникновения типовых и массовых нарушений обязательных требований, выявленных территориальным органом.</w:t>
      </w:r>
    </w:p>
    <w:p w14:paraId="04D1134A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Основная причина нарушений обязательных требований – ненадлежащее исполнение должностными и юридическим лицами, участвующими в строительстве поднадзорных объектов капитального строительства, должностных обязанностей, предусмотренных должностными инструкциями и градостроительным законодательством, в том числе при осуществлении строительного контроля как организациями, являющимися лицами, осуществляющими строительство объектов, так и организациями – застройщиками (техническими заказчиками) объектов.</w:t>
      </w:r>
    </w:p>
    <w:p w14:paraId="63DDAEA9" w14:textId="77777777" w:rsidR="00E0700A" w:rsidRPr="00BF05AF" w:rsidRDefault="00E0700A" w:rsidP="00614178">
      <w:pPr>
        <w:tabs>
          <w:tab w:val="left" w:pos="6120"/>
        </w:tabs>
        <w:spacing w:after="0" w:line="360" w:lineRule="auto"/>
        <w:ind w:firstLine="680"/>
        <w:jc w:val="both"/>
        <w:rPr>
          <w:rFonts w:ascii="Times New Roman" w:hAnsi="Times New Roman"/>
          <w:i/>
          <w:sz w:val="28"/>
          <w:szCs w:val="28"/>
        </w:rPr>
      </w:pPr>
      <w:r w:rsidRPr="00BF05AF">
        <w:rPr>
          <w:rFonts w:ascii="Times New Roman" w:hAnsi="Times New Roman"/>
          <w:i/>
          <w:sz w:val="28"/>
          <w:szCs w:val="28"/>
        </w:rPr>
        <w:t>Рекомендации по возможным мероприятиям, направленным на устранение типовых и массовых нарушений обязательных требований, выявленных территориальным органом.</w:t>
      </w:r>
    </w:p>
    <w:p w14:paraId="4A826CC0" w14:textId="77777777" w:rsidR="00E0700A" w:rsidRPr="00BF05AF" w:rsidRDefault="00E0700A" w:rsidP="00614178">
      <w:pPr>
        <w:spacing w:after="0" w:line="360" w:lineRule="auto"/>
        <w:ind w:firstLine="680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Принимаемые меры к устранению нарушений обязательных требований:</w:t>
      </w:r>
    </w:p>
    <w:p w14:paraId="0892D60C" w14:textId="77777777" w:rsidR="00E0700A" w:rsidRPr="00BF05AF" w:rsidRDefault="00E0700A" w:rsidP="00614178">
      <w:pPr>
        <w:numPr>
          <w:ilvl w:val="0"/>
          <w:numId w:val="22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выдача предписаний об устранении нарушений обязательных требований;</w:t>
      </w:r>
    </w:p>
    <w:p w14:paraId="042A4B1A" w14:textId="77777777" w:rsidR="00E0700A" w:rsidRPr="00BF05AF" w:rsidRDefault="00E0700A" w:rsidP="00614178">
      <w:pPr>
        <w:numPr>
          <w:ilvl w:val="0"/>
          <w:numId w:val="22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привлечение должностных и юридических лиц, являющихся застройщиками (техническими заказчиками) и лиц, осуществляющих строительство объектов, к административной ответственности.</w:t>
      </w:r>
    </w:p>
    <w:p w14:paraId="658FD585" w14:textId="77777777" w:rsidR="00E0700A" w:rsidRPr="00BF05AF" w:rsidRDefault="00E0700A" w:rsidP="00614178">
      <w:pPr>
        <w:tabs>
          <w:tab w:val="left" w:pos="6120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Также, </w:t>
      </w:r>
      <w:r w:rsidRPr="00BF05AF">
        <w:rPr>
          <w:rFonts w:ascii="Times New Roman" w:eastAsia="Times New Roman" w:hAnsi="Times New Roman"/>
          <w:sz w:val="28"/>
        </w:rPr>
        <w:t>Межрегиональным отделом государственного строительного надзора и надзора за саморегулируемыми организациями 12.09.2018 принято участие в проведении публичного обсуждения на тему «Анализ правоприменительной практики контрольно-надзорной деятельности в Северо-Кавказском управлении Федеральной службы по экологическому, технологическому и атомному надзору на территории Краснодарского края, Ростовской области и Республики Адыгея за II квартал 2018 года». В рамках указанного мероприятия сотрудники отдела выступили с докладами по тематике законодательства в сфере государственного строительного надзора и надзора за саморегулируемыми организациями и ответили на вопросы приглашенных участников мероприятия</w:t>
      </w:r>
      <w:r w:rsidRPr="00BF05AF">
        <w:rPr>
          <w:rFonts w:ascii="Times New Roman" w:hAnsi="Times New Roman"/>
          <w:sz w:val="28"/>
          <w:szCs w:val="28"/>
        </w:rPr>
        <w:t xml:space="preserve">.  </w:t>
      </w:r>
    </w:p>
    <w:p w14:paraId="59FF4E8B" w14:textId="77777777" w:rsidR="00E0700A" w:rsidRPr="00BF05AF" w:rsidRDefault="00E0700A" w:rsidP="00614178">
      <w:pPr>
        <w:pStyle w:val="20"/>
        <w:shd w:val="clear" w:color="auto" w:fill="auto"/>
        <w:tabs>
          <w:tab w:val="left" w:pos="1018"/>
        </w:tabs>
        <w:spacing w:after="0" w:line="360" w:lineRule="auto"/>
        <w:ind w:firstLine="680"/>
        <w:jc w:val="both"/>
        <w:rPr>
          <w:rFonts w:cs="Times New Roman"/>
          <w:bCs/>
          <w:i/>
          <w:color w:val="000000"/>
          <w:sz w:val="28"/>
          <w:szCs w:val="28"/>
          <w:lang w:eastAsia="ru-RU"/>
        </w:rPr>
      </w:pPr>
      <w:r w:rsidRPr="00BF05AF">
        <w:rPr>
          <w:rFonts w:cs="Times New Roman"/>
          <w:bCs/>
          <w:i/>
          <w:color w:val="000000"/>
          <w:sz w:val="28"/>
          <w:szCs w:val="28"/>
          <w:lang w:eastAsia="ru-RU"/>
        </w:rPr>
        <w:t>Статистика (в сравнении с аналогичным периодом 2018 года) произошедших аварий, инцидентов и несчастных случаев на объектах, поднадзорных Управлению, а также их причины.</w:t>
      </w:r>
    </w:p>
    <w:p w14:paraId="327514AC" w14:textId="77777777" w:rsidR="00E0700A" w:rsidRPr="00BF05AF" w:rsidRDefault="00E0700A" w:rsidP="00614178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В 3 квартале 2019 году сообщений об авариях не поступало. </w:t>
      </w:r>
    </w:p>
    <w:p w14:paraId="50A6CCB8" w14:textId="77777777" w:rsidR="00E0700A" w:rsidRPr="00BF05AF" w:rsidRDefault="00E0700A" w:rsidP="00614178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В 3 квартале 2018 году сообщений об авариях не поступало.</w:t>
      </w:r>
    </w:p>
    <w:p w14:paraId="2A089E90" w14:textId="77777777" w:rsidR="00E0700A" w:rsidRPr="00BF05AF" w:rsidRDefault="00E0700A" w:rsidP="00614178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14:paraId="27B7CD7C" w14:textId="77777777" w:rsidR="00E0700A" w:rsidRPr="00BF05AF" w:rsidRDefault="00E0700A" w:rsidP="00614178">
      <w:pPr>
        <w:pStyle w:val="a"/>
        <w:spacing w:line="360" w:lineRule="auto"/>
        <w:ind w:firstLine="680"/>
        <w:jc w:val="both"/>
        <w:rPr>
          <w:i/>
          <w:sz w:val="28"/>
          <w:szCs w:val="28"/>
        </w:rPr>
      </w:pPr>
      <w:r w:rsidRPr="00BF05AF">
        <w:rPr>
          <w:i/>
          <w:sz w:val="28"/>
          <w:szCs w:val="28"/>
        </w:rPr>
        <w:t>Анализ наложенных мер юридической ответственности (количество административных наказаний).</w:t>
      </w:r>
    </w:p>
    <w:p w14:paraId="5152D959" w14:textId="77777777" w:rsidR="00E0700A" w:rsidRPr="00BF05AF" w:rsidRDefault="00E0700A" w:rsidP="00614178">
      <w:pPr>
        <w:tabs>
          <w:tab w:val="left" w:pos="6120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За нарушения норм и правил привлечено к ответственности 291 должностных и юридических лиц, в том числе подвергнуто штрафным санкциям 175 должностных и юридических лица на общую сумму 18228 тысяч рублей.</w:t>
      </w:r>
    </w:p>
    <w:p w14:paraId="72691A39" w14:textId="77777777" w:rsidR="00E0700A" w:rsidRPr="00BF05AF" w:rsidRDefault="00E0700A" w:rsidP="00614178">
      <w:pPr>
        <w:tabs>
          <w:tab w:val="left" w:pos="6120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В том числе, 130 юридических лиц на сумму 17159 тыс. руб.,  45 должностных лиц на сумму 1069 тыс. руб. </w:t>
      </w:r>
    </w:p>
    <w:p w14:paraId="451FF651" w14:textId="77777777" w:rsidR="00E0700A" w:rsidRPr="00BF05AF" w:rsidRDefault="00E0700A" w:rsidP="00614178">
      <w:pPr>
        <w:tabs>
          <w:tab w:val="left" w:pos="6120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79% вынесенных постановлений вынесено за совершение административных правонарушений, ответственность за которые предусмотрена ст. 9.4 КоАП РФ, выразившихся в нарушениях требований технических регламентов, проектной документации,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проектировании, строительстве, реконструкции или капитальном ремонте объектов капитального строительства, в том числе при применении строительных материалов.</w:t>
      </w:r>
    </w:p>
    <w:p w14:paraId="763953C5" w14:textId="77777777" w:rsidR="00E0700A" w:rsidRPr="00BF05AF" w:rsidRDefault="00E0700A" w:rsidP="00614178">
      <w:pPr>
        <w:tabs>
          <w:tab w:val="left" w:pos="6120"/>
        </w:tabs>
        <w:spacing w:after="0" w:line="360" w:lineRule="auto"/>
        <w:ind w:firstLine="680"/>
        <w:jc w:val="both"/>
        <w:rPr>
          <w:rFonts w:ascii="Times New Roman" w:hAnsi="Times New Roman"/>
          <w:bCs/>
          <w:color w:val="000001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15% за административные правонарушения, предусмотренные ст. 9.5 КоАП РФ – нарушения установленного порядка строительства, реконструкции объектов капитального строительства, ввода их в эксплуатацию</w:t>
      </w:r>
      <w:r w:rsidRPr="00BF05AF">
        <w:rPr>
          <w:rFonts w:ascii="Times New Roman" w:hAnsi="Times New Roman"/>
          <w:bCs/>
          <w:color w:val="000001"/>
          <w:sz w:val="28"/>
          <w:szCs w:val="28"/>
        </w:rPr>
        <w:t>.</w:t>
      </w:r>
    </w:p>
    <w:p w14:paraId="104F9E50" w14:textId="77777777" w:rsidR="00E0700A" w:rsidRPr="00BF05AF" w:rsidRDefault="00E0700A" w:rsidP="00614178">
      <w:pPr>
        <w:tabs>
          <w:tab w:val="left" w:pos="6120"/>
        </w:tabs>
        <w:spacing w:after="0" w:line="36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6% за невыполнение в установленный срок законных предписаний уполномоченного на осуществление государственного строительного надзора федерального органа исполнительной власти (ч. 6 ст. 19.5 КоАП РФ)</w:t>
      </w:r>
      <w:r w:rsidRPr="00BF05A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59790C59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При первичном выявлении нарушений норм и правил в области федерального государственного строительного надзора, допущенных организациями и учреждениями, отнесёнными к субъектам малого и среднего предпринимательства,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ущерба, в отношении последних в соответствии со статьей 4.1.1 КоАП РФ вынесено 6 предупреждения, взамен административного штрафа.</w:t>
      </w:r>
    </w:p>
    <w:p w14:paraId="13DB8F65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За отчетный период мера административного воздействия в виде  временной приостановки деятельности организаций, участвующих в строительстве объектов, не применялась. </w:t>
      </w:r>
    </w:p>
    <w:p w14:paraId="6918E018" w14:textId="77777777" w:rsidR="00D858FC" w:rsidRDefault="00D858FC" w:rsidP="00614178">
      <w:pPr>
        <w:spacing w:after="0" w:line="360" w:lineRule="auto"/>
        <w:ind w:firstLine="680"/>
        <w:jc w:val="both"/>
        <w:rPr>
          <w:rFonts w:ascii="Times New Roman" w:hAnsi="Times New Roman"/>
          <w:i/>
          <w:sz w:val="28"/>
          <w:szCs w:val="28"/>
        </w:rPr>
      </w:pPr>
    </w:p>
    <w:p w14:paraId="7A59E0B7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hAnsi="Times New Roman"/>
          <w:i/>
          <w:sz w:val="28"/>
          <w:szCs w:val="28"/>
        </w:rPr>
      </w:pPr>
      <w:r w:rsidRPr="00BF05AF">
        <w:rPr>
          <w:rFonts w:ascii="Times New Roman" w:hAnsi="Times New Roman"/>
          <w:i/>
          <w:sz w:val="28"/>
          <w:szCs w:val="28"/>
        </w:rPr>
        <w:t>Анализ практики административного оспаривания (количество жалоб вышестоящему должностному лицу на постановления, определения, поступившие в Управление) действий (бездействий) и решений принятых должностными лицами Управления при осуществлении контрольно-надзорной деятельности.</w:t>
      </w:r>
    </w:p>
    <w:p w14:paraId="650ED12D" w14:textId="77777777" w:rsidR="00E0700A" w:rsidRPr="00BF05AF" w:rsidRDefault="00E0700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7"/>
        </w:tabs>
        <w:spacing w:after="0" w:line="360" w:lineRule="auto"/>
        <w:ind w:firstLine="680"/>
        <w:jc w:val="both"/>
        <w:rPr>
          <w:rFonts w:cs="Times New Roman"/>
          <w:sz w:val="28"/>
        </w:rPr>
      </w:pPr>
      <w:r w:rsidRPr="00BF05AF">
        <w:rPr>
          <w:rFonts w:cs="Times New Roman"/>
          <w:sz w:val="28"/>
        </w:rPr>
        <w:t xml:space="preserve">В 3 квартале 2019 году на рассмотрении в судах не находятся  дела об обжаловании постановлений о назначении административных наказаний, вынесенных по результатам рассмотрения дел об административных нарушениях, возбужденных сотрудниками межрегионального отдела государственного строительного надзора и надзора за саморегулируемыми организациями. </w:t>
      </w:r>
    </w:p>
    <w:p w14:paraId="047B9F91" w14:textId="77777777" w:rsidR="00E0700A" w:rsidRPr="00BF05AF" w:rsidRDefault="00E0700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7"/>
        </w:tabs>
        <w:spacing w:after="0" w:line="360" w:lineRule="auto"/>
        <w:ind w:firstLine="680"/>
        <w:jc w:val="both"/>
        <w:rPr>
          <w:rFonts w:cs="Times New Roman"/>
          <w:sz w:val="28"/>
          <w:szCs w:val="28"/>
        </w:rPr>
      </w:pPr>
    </w:p>
    <w:p w14:paraId="15A52697" w14:textId="77777777" w:rsidR="00E0700A" w:rsidRPr="00BF05AF" w:rsidRDefault="00E0700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3"/>
        </w:tabs>
        <w:spacing w:after="0" w:line="360" w:lineRule="auto"/>
        <w:ind w:firstLine="680"/>
        <w:jc w:val="both"/>
        <w:rPr>
          <w:rFonts w:cs="Times New Roman"/>
          <w:i/>
          <w:sz w:val="28"/>
          <w:szCs w:val="28"/>
        </w:rPr>
      </w:pPr>
      <w:r w:rsidRPr="00BF05AF">
        <w:rPr>
          <w:rFonts w:cs="Times New Roman"/>
          <w:i/>
          <w:sz w:val="28"/>
          <w:szCs w:val="28"/>
        </w:rPr>
        <w:t>Анализ судебной практики оспаривания действий (бездействий)и решений территориального органа о проведении проверки; количество обжалованных предписаний органа надзора; количество обжалованных постановлений о назначении административного наказания, определений, а также решений, принятых Управлением.</w:t>
      </w:r>
    </w:p>
    <w:p w14:paraId="7BC62912" w14:textId="77777777" w:rsidR="00E0700A" w:rsidRPr="00BF05AF" w:rsidRDefault="00E0700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3"/>
        </w:tabs>
        <w:spacing w:after="0" w:line="360" w:lineRule="auto"/>
        <w:ind w:firstLine="680"/>
        <w:jc w:val="both"/>
        <w:rPr>
          <w:rFonts w:cs="Times New Roman"/>
          <w:sz w:val="28"/>
          <w:szCs w:val="28"/>
        </w:rPr>
      </w:pPr>
      <w:r w:rsidRPr="00BF05AF">
        <w:rPr>
          <w:rFonts w:cs="Times New Roman"/>
          <w:sz w:val="28"/>
        </w:rPr>
        <w:t>В отчетный период 2019 года оспариваний постановлений о назначении административных наказаний, вынесенных по результатам рассмотрения дел об административных нарушениях, возбужденных сотрудниками межрегионального отдела государственного строительного надзора и надзора за саморегулируемыми организациями отсутствуют</w:t>
      </w:r>
      <w:r w:rsidRPr="00BF05AF">
        <w:rPr>
          <w:rFonts w:cs="Times New Roman"/>
          <w:sz w:val="28"/>
          <w:szCs w:val="28"/>
        </w:rPr>
        <w:t xml:space="preserve">. </w:t>
      </w:r>
    </w:p>
    <w:p w14:paraId="7C229CE8" w14:textId="77777777" w:rsidR="00E0700A" w:rsidRPr="00BF05AF" w:rsidRDefault="00E0700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3"/>
        </w:tabs>
        <w:spacing w:after="0" w:line="360" w:lineRule="auto"/>
        <w:ind w:firstLine="680"/>
        <w:jc w:val="both"/>
        <w:rPr>
          <w:rFonts w:cs="Times New Roman"/>
          <w:sz w:val="28"/>
          <w:szCs w:val="28"/>
        </w:rPr>
      </w:pPr>
    </w:p>
    <w:p w14:paraId="56EA7CC5" w14:textId="77777777" w:rsidR="00E0700A" w:rsidRPr="00BF05AF" w:rsidRDefault="00E0700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3"/>
        </w:tabs>
        <w:spacing w:after="0" w:line="360" w:lineRule="auto"/>
        <w:ind w:firstLine="680"/>
        <w:jc w:val="both"/>
        <w:rPr>
          <w:rFonts w:cs="Times New Roman"/>
          <w:i/>
          <w:sz w:val="28"/>
          <w:szCs w:val="28"/>
        </w:rPr>
      </w:pPr>
      <w:r w:rsidRPr="00BF05AF">
        <w:rPr>
          <w:rFonts w:cs="Times New Roman"/>
          <w:i/>
          <w:sz w:val="28"/>
          <w:szCs w:val="28"/>
        </w:rPr>
        <w:t>Анализ исполнения предписаний, выданных по результатам контрольно-надзорных мероприятий</w:t>
      </w:r>
    </w:p>
    <w:p w14:paraId="7CC18195" w14:textId="77777777" w:rsidR="00E0700A" w:rsidRPr="00BF05AF" w:rsidRDefault="00E0700A" w:rsidP="00614178">
      <w:pPr>
        <w:tabs>
          <w:tab w:val="num" w:pos="0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В 3 квартале 2019 года при осуществлении федерального государственного строительного надзора выдано 144 предписаний.</w:t>
      </w:r>
    </w:p>
    <w:p w14:paraId="2695202D" w14:textId="77777777" w:rsidR="00E0700A" w:rsidRPr="00BF05AF" w:rsidRDefault="00E0700A" w:rsidP="00614178">
      <w:pPr>
        <w:tabs>
          <w:tab w:val="num" w:pos="0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 xml:space="preserve">Выполнение предписаний по поднадзорным объектам в среднем составляет 65 %. </w:t>
      </w:r>
    </w:p>
    <w:p w14:paraId="42001951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Style w:val="Strong"/>
          <w:rFonts w:ascii="Times New Roman" w:hAnsi="Times New Roman"/>
          <w:b w:val="0"/>
        </w:rPr>
      </w:pPr>
      <w:r w:rsidRPr="00BF05AF">
        <w:rPr>
          <w:rFonts w:ascii="Times New Roman" w:hAnsi="Times New Roman"/>
          <w:sz w:val="28"/>
          <w:szCs w:val="28"/>
        </w:rPr>
        <w:t xml:space="preserve">Основная причина невыполнения предписаний - ненадлежащее исполнение юридическим лицами, участвующими в строительстве поднадзорных объектов капитального строительства, требований градостроительного законодательства, в том числе при осуществлении строительного контроля как организациями, являющимися лицами, осуществляющими строительство объектов, так и организациями – застройщиками (техническими заказчиками) объектов. </w:t>
      </w:r>
      <w:r w:rsidRPr="00BF05AF">
        <w:rPr>
          <w:rStyle w:val="Strong"/>
          <w:rFonts w:ascii="Times New Roman" w:hAnsi="Times New Roman"/>
          <w:sz w:val="28"/>
          <w:szCs w:val="28"/>
        </w:rPr>
        <w:t xml:space="preserve"> </w:t>
      </w:r>
    </w:p>
    <w:p w14:paraId="18D81065" w14:textId="77777777" w:rsidR="00E0700A" w:rsidRPr="00BF05AF" w:rsidRDefault="00E0700A" w:rsidP="00614178">
      <w:pPr>
        <w:tabs>
          <w:tab w:val="left" w:pos="6120"/>
        </w:tabs>
        <w:spacing w:after="0" w:line="360" w:lineRule="auto"/>
        <w:ind w:firstLine="680"/>
        <w:jc w:val="both"/>
        <w:rPr>
          <w:rFonts w:ascii="Times New Roman" w:hAnsi="Times New Roman"/>
          <w:color w:val="000000"/>
        </w:rPr>
      </w:pPr>
      <w:r w:rsidRPr="00BF05AF">
        <w:rPr>
          <w:rFonts w:ascii="Times New Roman" w:hAnsi="Times New Roman"/>
          <w:sz w:val="28"/>
          <w:szCs w:val="28"/>
        </w:rPr>
        <w:t xml:space="preserve">За невыполнение в установленный срок законных предписаний уполномоченного на осуществление государственного строительного надзора федерального органа исполнительной власти (ч. 6 ст. 19.5 КоАП РФ) </w:t>
      </w:r>
      <w:r w:rsidRPr="00BF05AF">
        <w:rPr>
          <w:rFonts w:ascii="Times New Roman" w:hAnsi="Times New Roman"/>
          <w:bCs/>
          <w:color w:val="000000"/>
          <w:sz w:val="28"/>
          <w:szCs w:val="28"/>
        </w:rPr>
        <w:t>составлено и направлено на рассмотрение в суд 69 протоколов об административных правонарушениях, из них по 11 вынесены постановления о назначении административного наказания в виде штрафа в отношении  юридических лиц.</w:t>
      </w:r>
    </w:p>
    <w:p w14:paraId="33F9AF9C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i/>
          <w:sz w:val="28"/>
          <w:szCs w:val="28"/>
        </w:rPr>
        <w:t>Информация об анализе выданных предупреждений (предостережений) в отношении подконтрольных субъектов (в случае, если предусмотрено законодательством)</w:t>
      </w:r>
      <w:r w:rsidRPr="00BF05AF">
        <w:rPr>
          <w:rFonts w:ascii="Times New Roman" w:hAnsi="Times New Roman"/>
          <w:sz w:val="28"/>
          <w:szCs w:val="28"/>
        </w:rPr>
        <w:t xml:space="preserve"> </w:t>
      </w:r>
    </w:p>
    <w:p w14:paraId="0CD2C100" w14:textId="77777777" w:rsidR="00E0700A" w:rsidRPr="00BF05AF" w:rsidRDefault="00E0700A" w:rsidP="00614178">
      <w:pPr>
        <w:pStyle w:val="msonormalmailrucssattributepostfix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BF05AF">
        <w:rPr>
          <w:sz w:val="28"/>
          <w:szCs w:val="28"/>
        </w:rPr>
        <w:t>Предостережения не выдавались.</w:t>
      </w:r>
    </w:p>
    <w:p w14:paraId="0C42E1DD" w14:textId="77777777" w:rsidR="00E0700A" w:rsidRPr="00BF05AF" w:rsidRDefault="00E0700A" w:rsidP="00614178">
      <w:pPr>
        <w:pStyle w:val="msonormalmailrucssattributepostfix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</w:p>
    <w:p w14:paraId="7CDF8BFC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hAnsi="Times New Roman"/>
          <w:i/>
          <w:sz w:val="28"/>
          <w:szCs w:val="28"/>
        </w:rPr>
      </w:pPr>
      <w:r w:rsidRPr="00BF05AF">
        <w:rPr>
          <w:rFonts w:ascii="Times New Roman" w:hAnsi="Times New Roman"/>
          <w:i/>
          <w:sz w:val="28"/>
          <w:szCs w:val="28"/>
        </w:rPr>
        <w:t>Информация о характере и статистике  проводимых территориальным органом мероприятий по контролю без взаимодействия с подконтрольными субъектами (в случае, если предусмотрено законодательством)</w:t>
      </w:r>
    </w:p>
    <w:p w14:paraId="270A454C" w14:textId="77777777" w:rsidR="00E0700A" w:rsidRPr="00BF05AF" w:rsidRDefault="00E0700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3"/>
        </w:tabs>
        <w:spacing w:after="0" w:line="360" w:lineRule="auto"/>
        <w:ind w:firstLine="680"/>
        <w:jc w:val="both"/>
        <w:rPr>
          <w:rFonts w:cs="Times New Roman"/>
          <w:sz w:val="28"/>
          <w:szCs w:val="28"/>
        </w:rPr>
      </w:pPr>
      <w:r w:rsidRPr="00BF05AF">
        <w:rPr>
          <w:rFonts w:cs="Times New Roman"/>
          <w:sz w:val="28"/>
          <w:szCs w:val="28"/>
        </w:rPr>
        <w:t>Мероприятия по контролю без взаимодействия с подконтрольными субъектами не проводились.</w:t>
      </w:r>
    </w:p>
    <w:p w14:paraId="50114D19" w14:textId="77777777" w:rsidR="00E0700A" w:rsidRPr="00BF05AF" w:rsidRDefault="00E0700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3"/>
        </w:tabs>
        <w:spacing w:after="0" w:line="360" w:lineRule="auto"/>
        <w:ind w:firstLine="680"/>
        <w:jc w:val="both"/>
        <w:rPr>
          <w:rFonts w:cs="Times New Roman"/>
          <w:sz w:val="28"/>
          <w:szCs w:val="28"/>
        </w:rPr>
      </w:pPr>
    </w:p>
    <w:p w14:paraId="42C7A5C7" w14:textId="77777777" w:rsidR="00E0700A" w:rsidRPr="00BF05AF" w:rsidRDefault="00E0700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3"/>
        </w:tabs>
        <w:spacing w:after="0" w:line="360" w:lineRule="auto"/>
        <w:ind w:firstLine="680"/>
        <w:jc w:val="both"/>
        <w:rPr>
          <w:rFonts w:cs="Times New Roman"/>
          <w:i/>
          <w:sz w:val="28"/>
          <w:szCs w:val="28"/>
        </w:rPr>
      </w:pPr>
      <w:r w:rsidRPr="00BF05AF">
        <w:rPr>
          <w:rFonts w:cs="Times New Roman"/>
          <w:i/>
          <w:sz w:val="28"/>
          <w:szCs w:val="28"/>
        </w:rPr>
        <w:t>Информация о характере и статистике профилактических мероприятий в отношении подконтрольных субъектов</w:t>
      </w:r>
    </w:p>
    <w:p w14:paraId="002F9A24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/>
          <w:sz w:val="28"/>
        </w:rPr>
        <w:t>Межрегиональным отделом государственного строительного надзора и надзора за саморегулируемыми организациями 12.09.2018 принято участие в проведении публичного обсуждения на тему «Анализ правоприменительной практики контрольно-надзорной деятельности в Северо-Кавказском управлении Федеральной службы по экологическому, технологическому и атомному надзору на территории Краснодарского края, Ростовской области и Республики Адыгея за II квартал 2018 года». В рамках указанного мероприятия сотрудники отдела выступили с докладами по тематике законодательства в сфере государственного строительного надзора и надзора за саморегулируемыми организациями и ответили на вопросы приглашенных участников мероприятия</w:t>
      </w:r>
      <w:r w:rsidRPr="00BF05AF">
        <w:rPr>
          <w:rFonts w:ascii="Times New Roman" w:hAnsi="Times New Roman"/>
          <w:sz w:val="28"/>
          <w:szCs w:val="28"/>
          <w:lang w:eastAsia="ru-RU"/>
        </w:rPr>
        <w:t>.</w:t>
      </w:r>
    </w:p>
    <w:p w14:paraId="3D38F832" w14:textId="77777777" w:rsidR="00E0700A" w:rsidRPr="00BF05AF" w:rsidRDefault="00E0700A" w:rsidP="0061417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D967AF2" w14:textId="77777777" w:rsidR="00E0700A" w:rsidRPr="00BF05AF" w:rsidRDefault="00E0700A" w:rsidP="00614178">
      <w:pPr>
        <w:tabs>
          <w:tab w:val="left" w:pos="6120"/>
        </w:tabs>
        <w:spacing w:after="0" w:line="360" w:lineRule="auto"/>
        <w:ind w:firstLine="680"/>
        <w:jc w:val="both"/>
        <w:rPr>
          <w:rFonts w:ascii="Times New Roman" w:hAnsi="Times New Roman"/>
          <w:i/>
          <w:sz w:val="28"/>
          <w:szCs w:val="28"/>
        </w:rPr>
      </w:pPr>
      <w:r w:rsidRPr="00BF05AF">
        <w:rPr>
          <w:rFonts w:ascii="Times New Roman" w:hAnsi="Times New Roman"/>
          <w:i/>
          <w:sz w:val="28"/>
          <w:szCs w:val="28"/>
        </w:rPr>
        <w:t xml:space="preserve">Информация об устаревших, дублирующих или избыточных обязательных требованиях, выявленных при осуществлении контрольно-надзорной деятельности, информация о направленных предложениях по устаревшим, дублирующим или избыточным обязательным требованиям в центральный аппарат соответствующего Федерального органа исполнительной власти, а также информация о позиции подконтрольных субъектов (обратная связь) в части устаревших, дублирующих или избыточных обязательных требований, а также каким образом получена «обратная связь». </w:t>
      </w:r>
    </w:p>
    <w:p w14:paraId="20F7638B" w14:textId="77777777" w:rsidR="00E0700A" w:rsidRPr="00BF05AF" w:rsidRDefault="00E0700A" w:rsidP="00614178">
      <w:pPr>
        <w:tabs>
          <w:tab w:val="left" w:pos="6120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hAnsi="Times New Roman"/>
          <w:sz w:val="28"/>
          <w:szCs w:val="28"/>
        </w:rPr>
        <w:t>При проведении контрольно-надзорных мероприятий и подготовке доклада устаревшие, дублирующие или избыточные обязательные требования не выявлены.</w:t>
      </w:r>
    </w:p>
    <w:p w14:paraId="4DB285DD" w14:textId="77777777" w:rsidR="00E0700A" w:rsidRPr="00BF05AF" w:rsidRDefault="00E0700A" w:rsidP="00614178">
      <w:pPr>
        <w:tabs>
          <w:tab w:val="left" w:pos="6120"/>
        </w:tabs>
        <w:spacing w:after="0" w:line="360" w:lineRule="auto"/>
        <w:ind w:firstLine="680"/>
        <w:jc w:val="both"/>
        <w:rPr>
          <w:rFonts w:ascii="Times New Roman" w:hAnsi="Times New Roman"/>
          <w:i/>
          <w:sz w:val="28"/>
          <w:szCs w:val="28"/>
        </w:rPr>
      </w:pPr>
    </w:p>
    <w:p w14:paraId="54C65C3B" w14:textId="77777777" w:rsidR="00E0700A" w:rsidRPr="00BF05AF" w:rsidRDefault="00E0700A" w:rsidP="00614178">
      <w:pPr>
        <w:tabs>
          <w:tab w:val="left" w:pos="6120"/>
        </w:tabs>
        <w:spacing w:after="0" w:line="360" w:lineRule="auto"/>
        <w:ind w:firstLine="680"/>
        <w:jc w:val="both"/>
        <w:rPr>
          <w:rFonts w:ascii="Times New Roman" w:hAnsi="Times New Roman"/>
          <w:i/>
          <w:sz w:val="28"/>
          <w:szCs w:val="28"/>
        </w:rPr>
      </w:pPr>
      <w:r w:rsidRPr="00BF05AF">
        <w:rPr>
          <w:rFonts w:ascii="Times New Roman" w:hAnsi="Times New Roman"/>
          <w:i/>
          <w:sz w:val="28"/>
          <w:szCs w:val="28"/>
        </w:rPr>
        <w:t>Сведения о пробелах законодательства РФ, противоречиях между общим и специальным регулированием, противоречия между регулированием, принятым в разные периоды времени, но регулирующим однородные отношения, ошибки юридико-технического характера и т.д.</w:t>
      </w:r>
    </w:p>
    <w:p w14:paraId="58CD2151" w14:textId="77777777" w:rsidR="00E0700A" w:rsidRPr="00BF05AF" w:rsidRDefault="00E0700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3"/>
        </w:tabs>
        <w:spacing w:after="0" w:line="360" w:lineRule="auto"/>
        <w:ind w:firstLine="680"/>
        <w:jc w:val="both"/>
        <w:rPr>
          <w:rFonts w:cs="Times New Roman"/>
          <w:sz w:val="28"/>
          <w:szCs w:val="28"/>
        </w:rPr>
      </w:pPr>
      <w:r w:rsidRPr="00BF05AF">
        <w:rPr>
          <w:rFonts w:cs="Times New Roman"/>
          <w:iCs/>
          <w:color w:val="000000"/>
          <w:sz w:val="28"/>
          <w:szCs w:val="28"/>
        </w:rPr>
        <w:t>В соответствии с ч. 7 ст. 52 Градостроительного кодекса Российской Федерации отклонение параметров объекта капитального строительства от проектной документации, необходимость которого выявилась в процессе строительства, реконструкции, капитального ремонта такого объекта, допускается только на основании вновь утвержденной застройщиком, техническим заказчиком, лицом, ответственным за эксплуатацию здания, сооружения, или региональным оператором проектной документации после внесения в нее соответствующих изменений в порядке, установленном уполномоченным Правительством Российской Федерации федеральным органом исполнительной власти</w:t>
      </w:r>
      <w:r w:rsidRPr="00BF05AF">
        <w:rPr>
          <w:rFonts w:cs="Times New Roman"/>
          <w:sz w:val="28"/>
          <w:szCs w:val="28"/>
        </w:rPr>
        <w:t xml:space="preserve">. </w:t>
      </w:r>
    </w:p>
    <w:p w14:paraId="5084111E" w14:textId="77777777" w:rsidR="00E0700A" w:rsidRPr="00BF05AF" w:rsidRDefault="00E0700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3"/>
        </w:tabs>
        <w:spacing w:after="0" w:line="360" w:lineRule="auto"/>
        <w:ind w:firstLine="680"/>
        <w:jc w:val="both"/>
        <w:rPr>
          <w:rFonts w:cs="Times New Roman"/>
          <w:sz w:val="28"/>
          <w:szCs w:val="28"/>
        </w:rPr>
      </w:pPr>
      <w:r w:rsidRPr="00BF05AF">
        <w:rPr>
          <w:rFonts w:cs="Times New Roman"/>
          <w:sz w:val="28"/>
          <w:szCs w:val="28"/>
        </w:rPr>
        <w:t>При этом:</w:t>
      </w:r>
    </w:p>
    <w:p w14:paraId="75918CED" w14:textId="77777777" w:rsidR="00E0700A" w:rsidRPr="00BF05AF" w:rsidRDefault="00E0700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3"/>
        </w:tabs>
        <w:spacing w:after="0" w:line="360" w:lineRule="auto"/>
        <w:ind w:firstLine="680"/>
        <w:jc w:val="both"/>
        <w:rPr>
          <w:rFonts w:cs="Times New Roman"/>
          <w:sz w:val="28"/>
          <w:szCs w:val="28"/>
        </w:rPr>
      </w:pPr>
      <w:r w:rsidRPr="00BF05AF">
        <w:rPr>
          <w:rFonts w:cs="Times New Roman"/>
          <w:sz w:val="28"/>
          <w:szCs w:val="28"/>
        </w:rPr>
        <w:t>- указанный порядок</w:t>
      </w:r>
      <w:r w:rsidRPr="00BF05AF">
        <w:rPr>
          <w:rFonts w:cs="Times New Roman"/>
          <w:iCs/>
          <w:color w:val="000000"/>
          <w:sz w:val="28"/>
          <w:szCs w:val="28"/>
        </w:rPr>
        <w:t>, установленный уполномоченным Правительством Российской Федерации федеральным органом исполнительной власти, фактически отсутствует.</w:t>
      </w:r>
    </w:p>
    <w:p w14:paraId="6BD868EA" w14:textId="77777777" w:rsidR="00E0700A" w:rsidRPr="00BF05AF" w:rsidRDefault="00E0700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3"/>
        </w:tabs>
        <w:spacing w:after="0" w:line="360" w:lineRule="auto"/>
        <w:ind w:firstLine="680"/>
        <w:jc w:val="both"/>
        <w:rPr>
          <w:rFonts w:cs="Times New Roman"/>
          <w:iCs/>
          <w:color w:val="000000"/>
          <w:sz w:val="28"/>
          <w:szCs w:val="28"/>
        </w:rPr>
      </w:pPr>
      <w:r w:rsidRPr="00BF05AF">
        <w:rPr>
          <w:rFonts w:cs="Times New Roman"/>
          <w:sz w:val="28"/>
          <w:szCs w:val="28"/>
        </w:rPr>
        <w:t>- в нормативных правовых актах в области строительства отсутствует</w:t>
      </w:r>
      <w:r w:rsidRPr="00BF05AF">
        <w:rPr>
          <w:rFonts w:cs="Times New Roman"/>
          <w:iCs/>
          <w:color w:val="000000"/>
          <w:sz w:val="28"/>
          <w:szCs w:val="28"/>
        </w:rPr>
        <w:t xml:space="preserve"> понятие (определение) параметра объекта капитального строительства.</w:t>
      </w:r>
    </w:p>
    <w:p w14:paraId="683DCCEB" w14:textId="77777777" w:rsidR="00E0700A" w:rsidRPr="00BF05AF" w:rsidRDefault="00E0700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3"/>
        </w:tabs>
        <w:spacing w:after="0" w:line="360" w:lineRule="auto"/>
        <w:ind w:firstLine="680"/>
        <w:jc w:val="both"/>
        <w:rPr>
          <w:rFonts w:cs="Times New Roman"/>
          <w:sz w:val="28"/>
          <w:szCs w:val="28"/>
        </w:rPr>
      </w:pPr>
    </w:p>
    <w:p w14:paraId="25EB5393" w14:textId="77777777" w:rsidR="00E0700A" w:rsidRPr="00BF05AF" w:rsidRDefault="00E0700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3"/>
        </w:tabs>
        <w:spacing w:after="0" w:line="360" w:lineRule="auto"/>
        <w:ind w:firstLine="680"/>
        <w:jc w:val="both"/>
        <w:rPr>
          <w:rFonts w:cs="Times New Roman"/>
          <w:i/>
          <w:sz w:val="28"/>
          <w:szCs w:val="28"/>
        </w:rPr>
      </w:pPr>
      <w:r w:rsidRPr="00BF05AF">
        <w:rPr>
          <w:rFonts w:cs="Times New Roman"/>
          <w:i/>
          <w:sz w:val="28"/>
          <w:szCs w:val="28"/>
        </w:rPr>
        <w:t>Информация о направленных предложениях по устранению пробелов законодательства, противоречий между общим и специальным регулированием, противоречий между регулированием, принятым в разные периоды времени, но регулирующим однородные отношения, ошибок юридико-технического характера в центральный аппарат соответствующего федерального органа исполнительной власти</w:t>
      </w:r>
    </w:p>
    <w:p w14:paraId="4FF20013" w14:textId="77777777" w:rsidR="00E0700A" w:rsidRPr="00BF05AF" w:rsidRDefault="00E0700A" w:rsidP="00614178">
      <w:pPr>
        <w:tabs>
          <w:tab w:val="left" w:pos="6120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F05AF">
        <w:rPr>
          <w:rFonts w:ascii="Times New Roman" w:eastAsia="Times New Roman" w:hAnsi="Times New Roman"/>
          <w:color w:val="000000"/>
          <w:sz w:val="28"/>
        </w:rPr>
        <w:t>Межрегиональным отделом государственного строительного надзора и надзора за саморегулируемыми организациями в отчетный период текущего года выдвигалось предложение о внесении изменений и дополнений в ведомственный нормативный правовой акт Ростехнадзора в сфере государственного строительного надзора –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обеспечения. РД-11-02-2006», утвержденные приказом Федеральной службы по экологическому, технологическому и атомному надзору от 26.12.2006 № 1128 (далее – РД-11-02-2006). Предложены изменения в части дополнения РД-11-02-2006 новым приложением, определяющим форму реестра исполнительной документации по строительству, реконструкции объектов капитального строительства, требования к наличию которого у организаций, осуществляющих строительство, реконструкцию объектов, установлены РД-11-02-2006 при проведении проверок законченных строительством объектов капитального строительства</w:t>
      </w:r>
      <w:r w:rsidRPr="00BF05AF">
        <w:rPr>
          <w:rFonts w:ascii="Times New Roman" w:hAnsi="Times New Roman"/>
          <w:sz w:val="28"/>
          <w:szCs w:val="28"/>
        </w:rPr>
        <w:t>.</w:t>
      </w:r>
    </w:p>
    <w:p w14:paraId="11F9B24C" w14:textId="77777777" w:rsidR="00E0700A" w:rsidRPr="00BF05AF" w:rsidRDefault="00E0700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3"/>
        </w:tabs>
        <w:spacing w:after="0" w:line="360" w:lineRule="auto"/>
        <w:ind w:firstLine="680"/>
        <w:jc w:val="both"/>
        <w:rPr>
          <w:rFonts w:cs="Times New Roman"/>
          <w:i/>
          <w:sz w:val="28"/>
          <w:szCs w:val="28"/>
        </w:rPr>
      </w:pPr>
      <w:r w:rsidRPr="00BF05AF">
        <w:rPr>
          <w:rFonts w:cs="Times New Roman"/>
          <w:i/>
          <w:sz w:val="28"/>
          <w:szCs w:val="28"/>
        </w:rPr>
        <w:t>Рекомендации по организационным и техническим мерам, которые необходимо предпринять подконтрольным лицам для обеспечения их соответствия новым обязательным требованиям.</w:t>
      </w:r>
    </w:p>
    <w:p w14:paraId="3339B579" w14:textId="77777777" w:rsidR="00E0700A" w:rsidRPr="00BF05AF" w:rsidRDefault="00E0700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3"/>
        </w:tabs>
        <w:spacing w:after="0" w:line="360" w:lineRule="auto"/>
        <w:ind w:firstLine="680"/>
        <w:jc w:val="both"/>
        <w:rPr>
          <w:rFonts w:cs="Times New Roman"/>
          <w:sz w:val="28"/>
          <w:szCs w:val="28"/>
        </w:rPr>
      </w:pPr>
      <w:r w:rsidRPr="00BF05AF">
        <w:rPr>
          <w:rFonts w:cs="Times New Roman"/>
          <w:sz w:val="28"/>
          <w:szCs w:val="28"/>
        </w:rPr>
        <w:t>Рекомендаций нет.</w:t>
      </w:r>
    </w:p>
    <w:p w14:paraId="47F3AEB6" w14:textId="77777777" w:rsidR="00E0700A" w:rsidRPr="00BF05AF" w:rsidRDefault="00E0700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3"/>
        </w:tabs>
        <w:spacing w:after="0" w:line="360" w:lineRule="auto"/>
        <w:ind w:firstLine="680"/>
        <w:jc w:val="both"/>
        <w:rPr>
          <w:rFonts w:cs="Times New Roman"/>
          <w:sz w:val="28"/>
          <w:szCs w:val="28"/>
        </w:rPr>
      </w:pPr>
    </w:p>
    <w:p w14:paraId="6A824818" w14:textId="77777777" w:rsidR="00E0700A" w:rsidRPr="00BF05AF" w:rsidRDefault="00E0700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3"/>
        </w:tabs>
        <w:spacing w:after="0" w:line="360" w:lineRule="auto"/>
        <w:ind w:firstLine="680"/>
        <w:jc w:val="both"/>
        <w:rPr>
          <w:rFonts w:cs="Times New Roman"/>
          <w:i/>
          <w:sz w:val="28"/>
          <w:szCs w:val="28"/>
        </w:rPr>
      </w:pPr>
      <w:r w:rsidRPr="00BF05AF">
        <w:rPr>
          <w:rFonts w:cs="Times New Roman"/>
          <w:i/>
          <w:sz w:val="28"/>
          <w:szCs w:val="28"/>
        </w:rPr>
        <w:t>Анализ практики судов Российской Федерации, связанной с применением обязательных требований (в отношении судов, расположенных на территории соответствующего субъекта Российской Федерации или субъектов Российской Федерации)</w:t>
      </w:r>
    </w:p>
    <w:p w14:paraId="2314A19A" w14:textId="77777777" w:rsidR="00E0700A" w:rsidRPr="00BF05AF" w:rsidRDefault="00E0700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3"/>
        </w:tabs>
        <w:spacing w:after="0" w:line="360" w:lineRule="auto"/>
        <w:ind w:firstLine="680"/>
        <w:jc w:val="both"/>
        <w:rPr>
          <w:rFonts w:cs="Times New Roman"/>
          <w:sz w:val="28"/>
          <w:szCs w:val="28"/>
        </w:rPr>
      </w:pPr>
      <w:r w:rsidRPr="00BF05AF">
        <w:rPr>
          <w:rFonts w:cs="Times New Roman"/>
          <w:sz w:val="28"/>
          <w:szCs w:val="28"/>
        </w:rPr>
        <w:t>Информации нет.</w:t>
      </w:r>
    </w:p>
    <w:p w14:paraId="69886576" w14:textId="77777777" w:rsidR="00E0700A" w:rsidRPr="00BF05AF" w:rsidRDefault="00E0700A" w:rsidP="00614178">
      <w:pPr>
        <w:pStyle w:val="20"/>
        <w:shd w:val="clear" w:color="auto" w:fill="auto"/>
        <w:tabs>
          <w:tab w:val="left" w:pos="993"/>
          <w:tab w:val="left" w:pos="2275"/>
          <w:tab w:val="right" w:pos="7099"/>
          <w:tab w:val="left" w:pos="7273"/>
        </w:tabs>
        <w:spacing w:after="0" w:line="360" w:lineRule="auto"/>
        <w:ind w:firstLine="680"/>
        <w:jc w:val="both"/>
        <w:rPr>
          <w:rFonts w:cs="Times New Roman"/>
          <w:i/>
          <w:sz w:val="28"/>
          <w:szCs w:val="28"/>
        </w:rPr>
      </w:pPr>
    </w:p>
    <w:p w14:paraId="30A95BE0" w14:textId="77777777" w:rsidR="00A43F91" w:rsidRPr="00BF05AF" w:rsidRDefault="00A43F91" w:rsidP="00614178">
      <w:pPr>
        <w:spacing w:after="0" w:line="36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sectPr w:rsidR="00A43F91" w:rsidRPr="00BF05AF" w:rsidSect="007E05E8">
      <w:headerReference w:type="default" r:id="rId8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95697" w14:textId="77777777" w:rsidR="007F194C" w:rsidRDefault="007F194C" w:rsidP="00F9643D">
      <w:pPr>
        <w:spacing w:after="0" w:line="240" w:lineRule="auto"/>
      </w:pPr>
      <w:r>
        <w:separator/>
      </w:r>
    </w:p>
  </w:endnote>
  <w:endnote w:type="continuationSeparator" w:id="0">
    <w:p w14:paraId="1361DAFF" w14:textId="77777777" w:rsidR="007F194C" w:rsidRDefault="007F194C" w:rsidP="00F9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D1DC5" w14:textId="77777777" w:rsidR="007F194C" w:rsidRDefault="007F194C" w:rsidP="00F9643D">
      <w:pPr>
        <w:spacing w:after="0" w:line="240" w:lineRule="auto"/>
      </w:pPr>
      <w:r>
        <w:separator/>
      </w:r>
    </w:p>
  </w:footnote>
  <w:footnote w:type="continuationSeparator" w:id="0">
    <w:p w14:paraId="4A94CD75" w14:textId="77777777" w:rsidR="007F194C" w:rsidRDefault="007F194C" w:rsidP="00F9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118508"/>
      <w:docPartObj>
        <w:docPartGallery w:val="Page Numbers (Top of Page)"/>
        <w:docPartUnique/>
      </w:docPartObj>
    </w:sdtPr>
    <w:sdtEndPr/>
    <w:sdtContent>
      <w:p w14:paraId="33E5BCF5" w14:textId="77777777" w:rsidR="000972D0" w:rsidRDefault="000972D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8E2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14:paraId="0F8EC069" w14:textId="77777777" w:rsidR="000972D0" w:rsidRDefault="000972D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70348"/>
    <w:multiLevelType w:val="hybridMultilevel"/>
    <w:tmpl w:val="0C30D818"/>
    <w:lvl w:ilvl="0" w:tplc="D5C228D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750C4"/>
    <w:multiLevelType w:val="multilevel"/>
    <w:tmpl w:val="6EBEFC1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">
    <w:nsid w:val="13C1163E"/>
    <w:multiLevelType w:val="hybridMultilevel"/>
    <w:tmpl w:val="FF4A440E"/>
    <w:lvl w:ilvl="0" w:tplc="3904D850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23436E9A"/>
    <w:multiLevelType w:val="hybridMultilevel"/>
    <w:tmpl w:val="2FDED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727AF"/>
    <w:multiLevelType w:val="hybridMultilevel"/>
    <w:tmpl w:val="357A035E"/>
    <w:lvl w:ilvl="0" w:tplc="DB969C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875C0"/>
    <w:multiLevelType w:val="hybridMultilevel"/>
    <w:tmpl w:val="0AF0D63C"/>
    <w:lvl w:ilvl="0" w:tplc="D5C228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259059F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D2425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EEF5F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8986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AC1A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6617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CEFD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82C88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6A72DE"/>
    <w:multiLevelType w:val="hybridMultilevel"/>
    <w:tmpl w:val="DE40D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EA12DB"/>
    <w:multiLevelType w:val="hybridMultilevel"/>
    <w:tmpl w:val="BA54A9DC"/>
    <w:lvl w:ilvl="0" w:tplc="58CAD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C842D3"/>
    <w:multiLevelType w:val="hybridMultilevel"/>
    <w:tmpl w:val="B5CA970E"/>
    <w:lvl w:ilvl="0" w:tplc="FE9C55CA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3086F48"/>
    <w:multiLevelType w:val="hybridMultilevel"/>
    <w:tmpl w:val="F8AC6BE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66F80F49"/>
    <w:multiLevelType w:val="singleLevel"/>
    <w:tmpl w:val="D5C228D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E0021E7"/>
    <w:multiLevelType w:val="hybridMultilevel"/>
    <w:tmpl w:val="D97CF80C"/>
    <w:lvl w:ilvl="0" w:tplc="0419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">
    <w:nsid w:val="7E457AF1"/>
    <w:multiLevelType w:val="hybridMultilevel"/>
    <w:tmpl w:val="3E26C4D0"/>
    <w:lvl w:ilvl="0" w:tplc="74FA20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9F67B8"/>
    <w:multiLevelType w:val="hybridMultilevel"/>
    <w:tmpl w:val="1040DB86"/>
    <w:lvl w:ilvl="0" w:tplc="2E34DB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8"/>
  </w:num>
  <w:num w:numId="7">
    <w:abstractNumId w:val="0"/>
  </w:num>
  <w:num w:numId="8">
    <w:abstractNumId w:val="13"/>
  </w:num>
  <w:num w:numId="9">
    <w:abstractNumId w:val="6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6"/>
  </w:num>
  <w:num w:numId="17">
    <w:abstractNumId w:val="2"/>
  </w:num>
  <w:num w:numId="18">
    <w:abstractNumId w:val="9"/>
  </w:num>
  <w:num w:numId="19">
    <w:abstractNumId w:val="4"/>
  </w:num>
  <w:num w:numId="20">
    <w:abstractNumId w:val="5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A2"/>
    <w:rsid w:val="000151B1"/>
    <w:rsid w:val="00034606"/>
    <w:rsid w:val="0003533F"/>
    <w:rsid w:val="000528E2"/>
    <w:rsid w:val="000813CC"/>
    <w:rsid w:val="000939E3"/>
    <w:rsid w:val="000972D0"/>
    <w:rsid w:val="000C29B8"/>
    <w:rsid w:val="000C599E"/>
    <w:rsid w:val="000D4AC5"/>
    <w:rsid w:val="00102EC2"/>
    <w:rsid w:val="001069A0"/>
    <w:rsid w:val="00110147"/>
    <w:rsid w:val="001149EE"/>
    <w:rsid w:val="001251EA"/>
    <w:rsid w:val="0013188B"/>
    <w:rsid w:val="001515DB"/>
    <w:rsid w:val="00152D36"/>
    <w:rsid w:val="001554E4"/>
    <w:rsid w:val="00155D0C"/>
    <w:rsid w:val="00166088"/>
    <w:rsid w:val="00182ACE"/>
    <w:rsid w:val="00187887"/>
    <w:rsid w:val="00190FD2"/>
    <w:rsid w:val="001B13C3"/>
    <w:rsid w:val="001B7975"/>
    <w:rsid w:val="001C224E"/>
    <w:rsid w:val="001E2A3D"/>
    <w:rsid w:val="001F3939"/>
    <w:rsid w:val="001F5244"/>
    <w:rsid w:val="0020237A"/>
    <w:rsid w:val="00222A3C"/>
    <w:rsid w:val="00232836"/>
    <w:rsid w:val="00242E31"/>
    <w:rsid w:val="002B59CB"/>
    <w:rsid w:val="002C5115"/>
    <w:rsid w:val="002C5A6F"/>
    <w:rsid w:val="002C6AF5"/>
    <w:rsid w:val="002D1817"/>
    <w:rsid w:val="002F0CBB"/>
    <w:rsid w:val="003242AB"/>
    <w:rsid w:val="003342D5"/>
    <w:rsid w:val="00362DFC"/>
    <w:rsid w:val="003662B6"/>
    <w:rsid w:val="00372B71"/>
    <w:rsid w:val="00374DDC"/>
    <w:rsid w:val="00380085"/>
    <w:rsid w:val="003823AF"/>
    <w:rsid w:val="00391284"/>
    <w:rsid w:val="003919D8"/>
    <w:rsid w:val="003D1D49"/>
    <w:rsid w:val="003E0117"/>
    <w:rsid w:val="003E476F"/>
    <w:rsid w:val="003E5AA2"/>
    <w:rsid w:val="00414B8B"/>
    <w:rsid w:val="00441F54"/>
    <w:rsid w:val="00450EBE"/>
    <w:rsid w:val="00492691"/>
    <w:rsid w:val="004A560E"/>
    <w:rsid w:val="004A71F4"/>
    <w:rsid w:val="004B32C8"/>
    <w:rsid w:val="004C5E65"/>
    <w:rsid w:val="004E07E4"/>
    <w:rsid w:val="0051668B"/>
    <w:rsid w:val="00516852"/>
    <w:rsid w:val="005178B9"/>
    <w:rsid w:val="005361C2"/>
    <w:rsid w:val="005540EF"/>
    <w:rsid w:val="00562235"/>
    <w:rsid w:val="005A33EE"/>
    <w:rsid w:val="005A55DC"/>
    <w:rsid w:val="005B0887"/>
    <w:rsid w:val="005B20D9"/>
    <w:rsid w:val="005F1972"/>
    <w:rsid w:val="005F5C4B"/>
    <w:rsid w:val="00614178"/>
    <w:rsid w:val="00617A87"/>
    <w:rsid w:val="006963C8"/>
    <w:rsid w:val="006A010B"/>
    <w:rsid w:val="006A2096"/>
    <w:rsid w:val="006B0D08"/>
    <w:rsid w:val="006F1159"/>
    <w:rsid w:val="006F3AE0"/>
    <w:rsid w:val="006F401D"/>
    <w:rsid w:val="006F5CF9"/>
    <w:rsid w:val="006F7946"/>
    <w:rsid w:val="00705F20"/>
    <w:rsid w:val="007265FD"/>
    <w:rsid w:val="00742D43"/>
    <w:rsid w:val="00743909"/>
    <w:rsid w:val="0075241B"/>
    <w:rsid w:val="00757BF9"/>
    <w:rsid w:val="00774B99"/>
    <w:rsid w:val="00774C66"/>
    <w:rsid w:val="00786BF7"/>
    <w:rsid w:val="00792E10"/>
    <w:rsid w:val="007A5D55"/>
    <w:rsid w:val="007B3CBC"/>
    <w:rsid w:val="007E05E8"/>
    <w:rsid w:val="007F194C"/>
    <w:rsid w:val="007F2D55"/>
    <w:rsid w:val="00801097"/>
    <w:rsid w:val="00801EB4"/>
    <w:rsid w:val="00805649"/>
    <w:rsid w:val="00810492"/>
    <w:rsid w:val="00836E00"/>
    <w:rsid w:val="008400B1"/>
    <w:rsid w:val="008A3AB9"/>
    <w:rsid w:val="008A62F9"/>
    <w:rsid w:val="008B673F"/>
    <w:rsid w:val="008D2ABF"/>
    <w:rsid w:val="008E3188"/>
    <w:rsid w:val="00900C30"/>
    <w:rsid w:val="009109CE"/>
    <w:rsid w:val="00914E89"/>
    <w:rsid w:val="00915CC8"/>
    <w:rsid w:val="00915E97"/>
    <w:rsid w:val="00921BCA"/>
    <w:rsid w:val="00934BAE"/>
    <w:rsid w:val="00937B0D"/>
    <w:rsid w:val="00937B22"/>
    <w:rsid w:val="00946556"/>
    <w:rsid w:val="009523A7"/>
    <w:rsid w:val="00964A00"/>
    <w:rsid w:val="00990327"/>
    <w:rsid w:val="009B1878"/>
    <w:rsid w:val="009D00FE"/>
    <w:rsid w:val="00A25B26"/>
    <w:rsid w:val="00A31904"/>
    <w:rsid w:val="00A43F91"/>
    <w:rsid w:val="00A47F29"/>
    <w:rsid w:val="00A514DA"/>
    <w:rsid w:val="00A66072"/>
    <w:rsid w:val="00A84B67"/>
    <w:rsid w:val="00A87942"/>
    <w:rsid w:val="00AA0086"/>
    <w:rsid w:val="00AB2CD6"/>
    <w:rsid w:val="00AC3AB0"/>
    <w:rsid w:val="00AE65C4"/>
    <w:rsid w:val="00AF1FB8"/>
    <w:rsid w:val="00AF469A"/>
    <w:rsid w:val="00B429C8"/>
    <w:rsid w:val="00B43418"/>
    <w:rsid w:val="00B54770"/>
    <w:rsid w:val="00B55D40"/>
    <w:rsid w:val="00B648D8"/>
    <w:rsid w:val="00B74ECC"/>
    <w:rsid w:val="00B92931"/>
    <w:rsid w:val="00B93162"/>
    <w:rsid w:val="00B93948"/>
    <w:rsid w:val="00BA78DD"/>
    <w:rsid w:val="00BB3B5D"/>
    <w:rsid w:val="00BD4467"/>
    <w:rsid w:val="00BE1797"/>
    <w:rsid w:val="00BF05AF"/>
    <w:rsid w:val="00C05F6D"/>
    <w:rsid w:val="00C24144"/>
    <w:rsid w:val="00C26070"/>
    <w:rsid w:val="00C32E17"/>
    <w:rsid w:val="00C46410"/>
    <w:rsid w:val="00C52B5F"/>
    <w:rsid w:val="00C872F0"/>
    <w:rsid w:val="00C93938"/>
    <w:rsid w:val="00C94327"/>
    <w:rsid w:val="00CB65AF"/>
    <w:rsid w:val="00CC7BB8"/>
    <w:rsid w:val="00D23BE6"/>
    <w:rsid w:val="00D3176F"/>
    <w:rsid w:val="00D3193E"/>
    <w:rsid w:val="00D5705D"/>
    <w:rsid w:val="00D767A4"/>
    <w:rsid w:val="00D858FC"/>
    <w:rsid w:val="00DB05F3"/>
    <w:rsid w:val="00DB4865"/>
    <w:rsid w:val="00DC3D91"/>
    <w:rsid w:val="00DD3FC4"/>
    <w:rsid w:val="00DE03DA"/>
    <w:rsid w:val="00DE0A3B"/>
    <w:rsid w:val="00DE1B7D"/>
    <w:rsid w:val="00DF1BA7"/>
    <w:rsid w:val="00E0700A"/>
    <w:rsid w:val="00E07E1D"/>
    <w:rsid w:val="00E41349"/>
    <w:rsid w:val="00E661A1"/>
    <w:rsid w:val="00E71DC3"/>
    <w:rsid w:val="00E72884"/>
    <w:rsid w:val="00E8618F"/>
    <w:rsid w:val="00EA40E0"/>
    <w:rsid w:val="00EC0200"/>
    <w:rsid w:val="00ED0188"/>
    <w:rsid w:val="00ED25F6"/>
    <w:rsid w:val="00EE5E6B"/>
    <w:rsid w:val="00EF7132"/>
    <w:rsid w:val="00F02467"/>
    <w:rsid w:val="00F1154F"/>
    <w:rsid w:val="00F238D1"/>
    <w:rsid w:val="00F25B2D"/>
    <w:rsid w:val="00F30D28"/>
    <w:rsid w:val="00F35842"/>
    <w:rsid w:val="00F3708D"/>
    <w:rsid w:val="00F463A8"/>
    <w:rsid w:val="00F5062F"/>
    <w:rsid w:val="00F73E0F"/>
    <w:rsid w:val="00F77D6C"/>
    <w:rsid w:val="00F80B71"/>
    <w:rsid w:val="00F9643D"/>
    <w:rsid w:val="00FB061C"/>
    <w:rsid w:val="00FB3B50"/>
    <w:rsid w:val="00FB4B1F"/>
    <w:rsid w:val="00FE5F97"/>
    <w:rsid w:val="00FE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AE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EC2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E5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5AA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3E5A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3E5AA2"/>
  </w:style>
  <w:style w:type="character" w:styleId="Hyperlink">
    <w:name w:val="Hyperlink"/>
    <w:unhideWhenUsed/>
    <w:rsid w:val="003E5AA2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3E5AA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rsid w:val="003E5A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3E5AA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E5AA2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  <w:sz w:val="26"/>
      <w:szCs w:val="26"/>
    </w:rPr>
  </w:style>
  <w:style w:type="paragraph" w:customStyle="1" w:styleId="a">
    <w:name w:val="По образцу"/>
    <w:basedOn w:val="Normal"/>
    <w:rsid w:val="003E5AA2"/>
    <w:pPr>
      <w:tabs>
        <w:tab w:val="num" w:pos="0"/>
      </w:tabs>
      <w:spacing w:after="0" w:line="240" w:lineRule="auto"/>
      <w:ind w:firstLine="709"/>
    </w:pPr>
    <w:rPr>
      <w:rFonts w:ascii="Times New Roman" w:eastAsia="Times New Roman" w:hAnsi="Times New Roman"/>
      <w:lang w:eastAsia="ru-RU"/>
    </w:rPr>
  </w:style>
  <w:style w:type="character" w:styleId="Strong">
    <w:name w:val="Strong"/>
    <w:qFormat/>
    <w:rsid w:val="003E5AA2"/>
    <w:rPr>
      <w:b/>
      <w:bCs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3E5AA2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3E5AA2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E5A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E5AA2"/>
    <w:rPr>
      <w:rFonts w:ascii="Calibri" w:eastAsia="Calibri" w:hAnsi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E65"/>
    <w:pPr>
      <w:ind w:left="720"/>
      <w:contextualSpacing/>
    </w:pPr>
  </w:style>
  <w:style w:type="character" w:customStyle="1" w:styleId="blk">
    <w:name w:val="blk"/>
    <w:basedOn w:val="DefaultParagraphFont"/>
    <w:rsid w:val="00450EBE"/>
  </w:style>
  <w:style w:type="character" w:customStyle="1" w:styleId="extended-textshort">
    <w:name w:val="extended-text__short"/>
    <w:basedOn w:val="DefaultParagraphFont"/>
    <w:rsid w:val="006F3AE0"/>
  </w:style>
  <w:style w:type="paragraph" w:styleId="Header">
    <w:name w:val="header"/>
    <w:basedOn w:val="Normal"/>
    <w:link w:val="HeaderChar"/>
    <w:uiPriority w:val="99"/>
    <w:unhideWhenUsed/>
    <w:rsid w:val="00F9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4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43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C8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F91"/>
    <w:rPr>
      <w:rFonts w:ascii="Calibri" w:eastAsia="Calibri" w:hAnsi="Calibri" w:cs="Times New Roman"/>
    </w:rPr>
  </w:style>
  <w:style w:type="paragraph" w:customStyle="1" w:styleId="msonormalmailrucssattributepostfix">
    <w:name w:val="msonormal_mailru_css_attribute_postfix"/>
    <w:basedOn w:val="Normal"/>
    <w:rsid w:val="00A43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2"/>
    <w:rsid w:val="007E05E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NormalWeb">
    <w:name w:val="Normal (Web)"/>
    <w:basedOn w:val="Normal"/>
    <w:uiPriority w:val="99"/>
    <w:semiHidden/>
    <w:unhideWhenUsed/>
    <w:rsid w:val="007E0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!Стиль1"/>
    <w:basedOn w:val="Normal"/>
    <w:uiPriority w:val="99"/>
    <w:rsid w:val="007E05E8"/>
    <w:pPr>
      <w:widowControl w:val="0"/>
      <w:adjustRightInd w:val="0"/>
      <w:spacing w:after="0" w:line="360" w:lineRule="atLeast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TableGrid">
    <w:name w:val="Table Grid"/>
    <w:basedOn w:val="TableNormal"/>
    <w:uiPriority w:val="59"/>
    <w:rsid w:val="007E0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700A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Абзац списка1"/>
    <w:basedOn w:val="Normal"/>
    <w:rsid w:val="00E0700A"/>
    <w:pPr>
      <w:ind w:left="720"/>
    </w:pPr>
    <w:rPr>
      <w:rFonts w:eastAsia="Times New Roman"/>
    </w:rPr>
  </w:style>
  <w:style w:type="character" w:customStyle="1" w:styleId="BodyTextIndentChar">
    <w:name w:val="Body Text Indent Char"/>
    <w:link w:val="11"/>
    <w:locked/>
    <w:rsid w:val="00E0700A"/>
    <w:rPr>
      <w:rFonts w:ascii="Times New Roman" w:hAnsi="Times New Roman" w:cs="Times New Roman"/>
      <w:lang w:val="x-none" w:eastAsia="x-none"/>
    </w:rPr>
  </w:style>
  <w:style w:type="paragraph" w:customStyle="1" w:styleId="11">
    <w:name w:val="Основной текст с отступом1"/>
    <w:basedOn w:val="Normal"/>
    <w:link w:val="BodyTextIndentChar"/>
    <w:rsid w:val="00E0700A"/>
    <w:pPr>
      <w:spacing w:after="0" w:line="240" w:lineRule="auto"/>
      <w:ind w:firstLine="709"/>
      <w:jc w:val="both"/>
    </w:pPr>
    <w:rPr>
      <w:rFonts w:ascii="Times New Roman" w:eastAsiaTheme="minorHAnsi" w:hAnsi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78CC-A7AA-7D48-9670-3332FA32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52</Pages>
  <Words>18836</Words>
  <Characters>107367</Characters>
  <Application>Microsoft Macintosh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Rostehnadzor</Company>
  <LinksUpToDate>false</LinksUpToDate>
  <CharactersWithSpaces>125952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nadzor</dc:creator>
  <cp:lastModifiedBy>Novokhatskii Maksim</cp:lastModifiedBy>
  <cp:revision>12</cp:revision>
  <cp:lastPrinted>2018-08-31T14:59:00Z</cp:lastPrinted>
  <dcterms:created xsi:type="dcterms:W3CDTF">2019-11-05T13:08:00Z</dcterms:created>
  <dcterms:modified xsi:type="dcterms:W3CDTF">2019-12-26T10:08:00Z</dcterms:modified>
</cp:coreProperties>
</file>